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9D0" w:rsidRPr="0053539E" w:rsidRDefault="00A827D8" w:rsidP="00A827D8">
      <w:pPr>
        <w:jc w:val="center"/>
        <w:rPr>
          <w:b/>
          <w:sz w:val="48"/>
          <w:szCs w:val="48"/>
        </w:rPr>
      </w:pPr>
      <w:r w:rsidRPr="0053539E">
        <w:rPr>
          <w:rFonts w:hint="eastAsia"/>
          <w:b/>
          <w:sz w:val="48"/>
          <w:szCs w:val="48"/>
        </w:rPr>
        <w:t>磐石法院各庭室各项数据统计情况表</w:t>
      </w:r>
    </w:p>
    <w:p w:rsidR="00A827D8" w:rsidRPr="0053539E" w:rsidRDefault="00DA0933" w:rsidP="00A827D8">
      <w:pPr>
        <w:jc w:val="right"/>
      </w:pPr>
      <w:r w:rsidRPr="0053539E">
        <w:rPr>
          <w:rFonts w:hint="eastAsia"/>
          <w:sz w:val="28"/>
          <w:szCs w:val="28"/>
        </w:rPr>
        <w:t>2017</w:t>
      </w:r>
      <w:r w:rsidRPr="0053539E">
        <w:rPr>
          <w:rFonts w:hint="eastAsia"/>
          <w:sz w:val="28"/>
          <w:szCs w:val="28"/>
        </w:rPr>
        <w:t>年</w:t>
      </w:r>
      <w:r w:rsidRPr="0053539E">
        <w:rPr>
          <w:rFonts w:hint="eastAsia"/>
          <w:sz w:val="28"/>
          <w:szCs w:val="28"/>
        </w:rPr>
        <w:t>0</w:t>
      </w:r>
      <w:r w:rsidR="00C062B2">
        <w:rPr>
          <w:rFonts w:hint="eastAsia"/>
          <w:sz w:val="28"/>
          <w:szCs w:val="28"/>
        </w:rPr>
        <w:t>1</w:t>
      </w:r>
      <w:r w:rsidRPr="0053539E">
        <w:rPr>
          <w:rFonts w:hint="eastAsia"/>
          <w:sz w:val="28"/>
          <w:szCs w:val="28"/>
        </w:rPr>
        <w:t>月</w:t>
      </w:r>
      <w:r w:rsidRPr="0053539E">
        <w:rPr>
          <w:rFonts w:hint="eastAsia"/>
          <w:sz w:val="28"/>
          <w:szCs w:val="28"/>
        </w:rPr>
        <w:t>01</w:t>
      </w:r>
      <w:r w:rsidRPr="0053539E">
        <w:rPr>
          <w:rFonts w:hint="eastAsia"/>
          <w:sz w:val="28"/>
          <w:szCs w:val="28"/>
        </w:rPr>
        <w:t>日</w:t>
      </w:r>
      <w:r w:rsidR="00A827D8" w:rsidRPr="0053539E">
        <w:rPr>
          <w:rFonts w:hint="eastAsia"/>
          <w:sz w:val="28"/>
          <w:szCs w:val="28"/>
        </w:rPr>
        <w:t>到</w:t>
      </w:r>
      <w:r w:rsidRPr="0053539E">
        <w:rPr>
          <w:rFonts w:hint="eastAsia"/>
          <w:sz w:val="28"/>
          <w:szCs w:val="28"/>
        </w:rPr>
        <w:t>2017</w:t>
      </w:r>
      <w:r w:rsidRPr="0053539E">
        <w:rPr>
          <w:rFonts w:hint="eastAsia"/>
          <w:sz w:val="28"/>
          <w:szCs w:val="28"/>
        </w:rPr>
        <w:t>年</w:t>
      </w:r>
      <w:r w:rsidRPr="0053539E">
        <w:rPr>
          <w:rFonts w:hint="eastAsia"/>
          <w:sz w:val="28"/>
          <w:szCs w:val="28"/>
        </w:rPr>
        <w:t>0</w:t>
      </w:r>
      <w:r w:rsidR="00CD3219" w:rsidRPr="0053539E">
        <w:rPr>
          <w:rFonts w:hint="eastAsia"/>
          <w:sz w:val="28"/>
          <w:szCs w:val="28"/>
        </w:rPr>
        <w:t>2</w:t>
      </w:r>
      <w:r w:rsidRPr="0053539E">
        <w:rPr>
          <w:rFonts w:hint="eastAsia"/>
          <w:sz w:val="28"/>
          <w:szCs w:val="28"/>
        </w:rPr>
        <w:t>月</w:t>
      </w:r>
      <w:r w:rsidRPr="0053539E">
        <w:rPr>
          <w:rFonts w:hint="eastAsia"/>
          <w:sz w:val="28"/>
          <w:szCs w:val="28"/>
        </w:rPr>
        <w:t>2</w:t>
      </w:r>
      <w:r w:rsidR="00CD3219" w:rsidRPr="0053539E">
        <w:rPr>
          <w:rFonts w:hint="eastAsia"/>
          <w:sz w:val="28"/>
          <w:szCs w:val="28"/>
        </w:rPr>
        <w:t>8</w:t>
      </w:r>
      <w:r w:rsidRPr="0053539E">
        <w:rPr>
          <w:rFonts w:hint="eastAsia"/>
          <w:sz w:val="28"/>
          <w:szCs w:val="28"/>
        </w:rPr>
        <w:t>日</w:t>
      </w:r>
    </w:p>
    <w:tbl>
      <w:tblPr>
        <w:tblStyle w:val="a3"/>
        <w:tblW w:w="5056" w:type="pct"/>
        <w:jc w:val="center"/>
        <w:tblLayout w:type="fixed"/>
        <w:tblLook w:val="04A0" w:firstRow="1" w:lastRow="0" w:firstColumn="1" w:lastColumn="0" w:noHBand="0" w:noVBand="1"/>
      </w:tblPr>
      <w:tblGrid>
        <w:gridCol w:w="676"/>
        <w:gridCol w:w="1734"/>
        <w:gridCol w:w="1108"/>
        <w:gridCol w:w="856"/>
        <w:gridCol w:w="872"/>
        <w:gridCol w:w="849"/>
        <w:gridCol w:w="1209"/>
        <w:gridCol w:w="635"/>
        <w:gridCol w:w="853"/>
        <w:gridCol w:w="1329"/>
        <w:gridCol w:w="565"/>
        <w:gridCol w:w="799"/>
        <w:gridCol w:w="1134"/>
        <w:gridCol w:w="565"/>
        <w:gridCol w:w="849"/>
        <w:gridCol w:w="1216"/>
        <w:gridCol w:w="540"/>
      </w:tblGrid>
      <w:tr w:rsidR="0053539E" w:rsidRPr="0053539E" w:rsidTr="0053539E">
        <w:trPr>
          <w:trHeight w:hRule="exact" w:val="1180"/>
          <w:jc w:val="center"/>
        </w:trPr>
        <w:tc>
          <w:tcPr>
            <w:tcW w:w="214" w:type="pct"/>
            <w:vAlign w:val="center"/>
          </w:tcPr>
          <w:p w:rsidR="005166CA" w:rsidRPr="0053539E" w:rsidRDefault="005166CA" w:rsidP="004B724B">
            <w:pPr>
              <w:jc w:val="center"/>
              <w:rPr>
                <w:b/>
                <w:sz w:val="28"/>
                <w:szCs w:val="28"/>
              </w:rPr>
            </w:pPr>
            <w:r w:rsidRPr="0053539E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549" w:type="pct"/>
            <w:vAlign w:val="center"/>
          </w:tcPr>
          <w:p w:rsidR="005166CA" w:rsidRPr="0053539E" w:rsidRDefault="005166CA" w:rsidP="004B724B">
            <w:pPr>
              <w:jc w:val="center"/>
              <w:rPr>
                <w:b/>
                <w:sz w:val="28"/>
                <w:szCs w:val="28"/>
              </w:rPr>
            </w:pPr>
            <w:r w:rsidRPr="0053539E">
              <w:rPr>
                <w:rFonts w:hint="eastAsia"/>
                <w:b/>
                <w:sz w:val="28"/>
                <w:szCs w:val="28"/>
              </w:rPr>
              <w:t>庭室</w:t>
            </w:r>
          </w:p>
        </w:tc>
        <w:tc>
          <w:tcPr>
            <w:tcW w:w="351" w:type="pct"/>
            <w:vAlign w:val="center"/>
          </w:tcPr>
          <w:p w:rsidR="005166CA" w:rsidRPr="0053539E" w:rsidRDefault="005166CA" w:rsidP="004B724B">
            <w:pPr>
              <w:jc w:val="center"/>
              <w:rPr>
                <w:b/>
                <w:sz w:val="28"/>
                <w:szCs w:val="28"/>
              </w:rPr>
            </w:pPr>
            <w:r w:rsidRPr="0053539E">
              <w:rPr>
                <w:rFonts w:hint="eastAsia"/>
                <w:b/>
                <w:sz w:val="28"/>
                <w:szCs w:val="28"/>
              </w:rPr>
              <w:t>结案率</w:t>
            </w:r>
          </w:p>
        </w:tc>
        <w:tc>
          <w:tcPr>
            <w:tcW w:w="271" w:type="pct"/>
            <w:vAlign w:val="center"/>
          </w:tcPr>
          <w:p w:rsidR="005166CA" w:rsidRPr="0053539E" w:rsidRDefault="005166CA" w:rsidP="004B724B">
            <w:pPr>
              <w:jc w:val="center"/>
              <w:rPr>
                <w:b/>
                <w:sz w:val="28"/>
                <w:szCs w:val="28"/>
              </w:rPr>
            </w:pPr>
            <w:r w:rsidRPr="0053539E">
              <w:rPr>
                <w:rFonts w:hint="eastAsia"/>
                <w:b/>
                <w:sz w:val="28"/>
                <w:szCs w:val="28"/>
              </w:rPr>
              <w:t>已结案件数</w:t>
            </w:r>
          </w:p>
        </w:tc>
        <w:tc>
          <w:tcPr>
            <w:tcW w:w="276" w:type="pct"/>
            <w:vAlign w:val="center"/>
          </w:tcPr>
          <w:p w:rsidR="005166CA" w:rsidRPr="0053539E" w:rsidRDefault="005166CA" w:rsidP="004B724B">
            <w:pPr>
              <w:jc w:val="center"/>
              <w:rPr>
                <w:b/>
                <w:sz w:val="28"/>
                <w:szCs w:val="28"/>
              </w:rPr>
            </w:pPr>
            <w:r w:rsidRPr="0053539E">
              <w:rPr>
                <w:rFonts w:hint="eastAsia"/>
                <w:b/>
                <w:sz w:val="28"/>
                <w:szCs w:val="28"/>
              </w:rPr>
              <w:t>总收案数</w:t>
            </w:r>
          </w:p>
        </w:tc>
        <w:tc>
          <w:tcPr>
            <w:tcW w:w="269" w:type="pct"/>
            <w:vAlign w:val="center"/>
          </w:tcPr>
          <w:p w:rsidR="005166CA" w:rsidRPr="0053539E" w:rsidRDefault="005166CA" w:rsidP="004B724B">
            <w:pPr>
              <w:jc w:val="center"/>
              <w:rPr>
                <w:b/>
                <w:sz w:val="28"/>
                <w:szCs w:val="28"/>
              </w:rPr>
            </w:pPr>
            <w:r w:rsidRPr="0053539E">
              <w:rPr>
                <w:rFonts w:hint="eastAsia"/>
                <w:b/>
                <w:sz w:val="28"/>
                <w:szCs w:val="28"/>
              </w:rPr>
              <w:t>收案排名</w:t>
            </w:r>
          </w:p>
        </w:tc>
        <w:tc>
          <w:tcPr>
            <w:tcW w:w="383" w:type="pct"/>
            <w:vAlign w:val="center"/>
          </w:tcPr>
          <w:p w:rsidR="005166CA" w:rsidRPr="0053539E" w:rsidRDefault="005166CA" w:rsidP="004B724B">
            <w:pPr>
              <w:jc w:val="center"/>
              <w:rPr>
                <w:b/>
                <w:sz w:val="28"/>
                <w:szCs w:val="28"/>
              </w:rPr>
            </w:pPr>
            <w:r w:rsidRPr="0053539E">
              <w:rPr>
                <w:rFonts w:hint="eastAsia"/>
                <w:b/>
                <w:sz w:val="28"/>
                <w:szCs w:val="28"/>
              </w:rPr>
              <w:t>归档率</w:t>
            </w:r>
          </w:p>
        </w:tc>
        <w:tc>
          <w:tcPr>
            <w:tcW w:w="201" w:type="pct"/>
            <w:vAlign w:val="center"/>
          </w:tcPr>
          <w:p w:rsidR="005166CA" w:rsidRPr="0053539E" w:rsidRDefault="005166CA" w:rsidP="004B724B">
            <w:pPr>
              <w:jc w:val="center"/>
              <w:rPr>
                <w:b/>
                <w:sz w:val="28"/>
                <w:szCs w:val="28"/>
              </w:rPr>
            </w:pPr>
            <w:r w:rsidRPr="0053539E">
              <w:rPr>
                <w:rFonts w:hint="eastAsia"/>
                <w:b/>
                <w:sz w:val="28"/>
                <w:szCs w:val="28"/>
              </w:rPr>
              <w:t>排名</w:t>
            </w:r>
          </w:p>
        </w:tc>
        <w:tc>
          <w:tcPr>
            <w:tcW w:w="270" w:type="pct"/>
            <w:vAlign w:val="center"/>
          </w:tcPr>
          <w:p w:rsidR="005166CA" w:rsidRPr="0053539E" w:rsidRDefault="005166CA" w:rsidP="004B724B">
            <w:pPr>
              <w:jc w:val="center"/>
              <w:rPr>
                <w:b/>
                <w:sz w:val="28"/>
                <w:szCs w:val="28"/>
              </w:rPr>
            </w:pPr>
            <w:r w:rsidRPr="0053539E">
              <w:rPr>
                <w:rFonts w:hint="eastAsia"/>
                <w:b/>
                <w:sz w:val="28"/>
                <w:szCs w:val="28"/>
              </w:rPr>
              <w:t>上诉数</w:t>
            </w:r>
          </w:p>
        </w:tc>
        <w:tc>
          <w:tcPr>
            <w:tcW w:w="421" w:type="pct"/>
            <w:vAlign w:val="center"/>
          </w:tcPr>
          <w:p w:rsidR="005166CA" w:rsidRPr="0053539E" w:rsidRDefault="005166CA" w:rsidP="004B724B">
            <w:pPr>
              <w:jc w:val="center"/>
              <w:rPr>
                <w:b/>
                <w:sz w:val="28"/>
                <w:szCs w:val="28"/>
              </w:rPr>
            </w:pPr>
            <w:r w:rsidRPr="0053539E">
              <w:rPr>
                <w:rFonts w:hint="eastAsia"/>
                <w:b/>
                <w:sz w:val="28"/>
                <w:szCs w:val="28"/>
              </w:rPr>
              <w:t>上诉率</w:t>
            </w:r>
          </w:p>
        </w:tc>
        <w:tc>
          <w:tcPr>
            <w:tcW w:w="179" w:type="pct"/>
            <w:vAlign w:val="center"/>
          </w:tcPr>
          <w:p w:rsidR="005166CA" w:rsidRPr="0053539E" w:rsidRDefault="005166CA" w:rsidP="004B724B">
            <w:pPr>
              <w:jc w:val="center"/>
              <w:rPr>
                <w:b/>
                <w:sz w:val="28"/>
                <w:szCs w:val="28"/>
              </w:rPr>
            </w:pPr>
            <w:r w:rsidRPr="0053539E">
              <w:rPr>
                <w:rFonts w:hint="eastAsia"/>
                <w:b/>
                <w:sz w:val="28"/>
                <w:szCs w:val="28"/>
              </w:rPr>
              <w:t>排名</w:t>
            </w:r>
          </w:p>
        </w:tc>
        <w:tc>
          <w:tcPr>
            <w:tcW w:w="253" w:type="pct"/>
            <w:vAlign w:val="center"/>
          </w:tcPr>
          <w:p w:rsidR="005166CA" w:rsidRPr="0053539E" w:rsidRDefault="005166CA" w:rsidP="004B724B">
            <w:pPr>
              <w:jc w:val="center"/>
              <w:rPr>
                <w:b/>
                <w:sz w:val="28"/>
                <w:szCs w:val="28"/>
              </w:rPr>
            </w:pPr>
            <w:r w:rsidRPr="0053539E">
              <w:rPr>
                <w:rFonts w:hint="eastAsia"/>
                <w:b/>
                <w:sz w:val="28"/>
                <w:szCs w:val="28"/>
              </w:rPr>
              <w:t>发改数</w:t>
            </w:r>
          </w:p>
        </w:tc>
        <w:tc>
          <w:tcPr>
            <w:tcW w:w="359" w:type="pct"/>
            <w:vAlign w:val="center"/>
          </w:tcPr>
          <w:p w:rsidR="005166CA" w:rsidRPr="0053539E" w:rsidRDefault="005166CA" w:rsidP="004B724B">
            <w:pPr>
              <w:jc w:val="center"/>
              <w:rPr>
                <w:b/>
                <w:sz w:val="28"/>
                <w:szCs w:val="28"/>
              </w:rPr>
            </w:pPr>
            <w:r w:rsidRPr="0053539E">
              <w:rPr>
                <w:rFonts w:hint="eastAsia"/>
                <w:b/>
                <w:sz w:val="28"/>
                <w:szCs w:val="28"/>
              </w:rPr>
              <w:t>上诉发改率</w:t>
            </w:r>
          </w:p>
        </w:tc>
        <w:tc>
          <w:tcPr>
            <w:tcW w:w="179" w:type="pct"/>
            <w:vAlign w:val="center"/>
          </w:tcPr>
          <w:p w:rsidR="005166CA" w:rsidRPr="0053539E" w:rsidRDefault="005166CA" w:rsidP="004B724B">
            <w:pPr>
              <w:jc w:val="center"/>
              <w:rPr>
                <w:b/>
                <w:sz w:val="28"/>
                <w:szCs w:val="28"/>
              </w:rPr>
            </w:pPr>
            <w:r w:rsidRPr="0053539E">
              <w:rPr>
                <w:rFonts w:hint="eastAsia"/>
                <w:b/>
                <w:sz w:val="28"/>
                <w:szCs w:val="28"/>
              </w:rPr>
              <w:t>排名</w:t>
            </w:r>
          </w:p>
        </w:tc>
        <w:tc>
          <w:tcPr>
            <w:tcW w:w="269" w:type="pct"/>
            <w:vAlign w:val="center"/>
          </w:tcPr>
          <w:p w:rsidR="005166CA" w:rsidRPr="0053539E" w:rsidRDefault="005166CA" w:rsidP="004B724B">
            <w:pPr>
              <w:jc w:val="center"/>
              <w:rPr>
                <w:b/>
                <w:sz w:val="28"/>
                <w:szCs w:val="28"/>
              </w:rPr>
            </w:pPr>
            <w:r w:rsidRPr="0053539E">
              <w:rPr>
                <w:rFonts w:hint="eastAsia"/>
                <w:b/>
                <w:sz w:val="28"/>
                <w:szCs w:val="28"/>
              </w:rPr>
              <w:t>指令再审</w:t>
            </w:r>
          </w:p>
        </w:tc>
        <w:tc>
          <w:tcPr>
            <w:tcW w:w="385" w:type="pct"/>
            <w:vAlign w:val="center"/>
          </w:tcPr>
          <w:p w:rsidR="005166CA" w:rsidRPr="0053539E" w:rsidRDefault="005166CA" w:rsidP="004B724B">
            <w:pPr>
              <w:jc w:val="center"/>
              <w:rPr>
                <w:b/>
                <w:sz w:val="28"/>
                <w:szCs w:val="28"/>
              </w:rPr>
            </w:pPr>
            <w:r w:rsidRPr="0053539E">
              <w:rPr>
                <w:rFonts w:hint="eastAsia"/>
                <w:b/>
                <w:sz w:val="28"/>
                <w:szCs w:val="28"/>
              </w:rPr>
              <w:t>文书上网率</w:t>
            </w:r>
          </w:p>
        </w:tc>
        <w:tc>
          <w:tcPr>
            <w:tcW w:w="171" w:type="pct"/>
            <w:vAlign w:val="center"/>
          </w:tcPr>
          <w:p w:rsidR="005166CA" w:rsidRPr="0053539E" w:rsidRDefault="005166CA" w:rsidP="004B724B">
            <w:pPr>
              <w:jc w:val="center"/>
              <w:rPr>
                <w:b/>
                <w:sz w:val="28"/>
                <w:szCs w:val="28"/>
              </w:rPr>
            </w:pPr>
            <w:r w:rsidRPr="0053539E">
              <w:rPr>
                <w:rFonts w:hint="eastAsia"/>
                <w:b/>
                <w:sz w:val="28"/>
                <w:szCs w:val="28"/>
              </w:rPr>
              <w:t>排名</w:t>
            </w:r>
          </w:p>
        </w:tc>
      </w:tr>
      <w:tr w:rsidR="0053539E" w:rsidRPr="0053539E" w:rsidTr="0053539E">
        <w:trPr>
          <w:trHeight w:hRule="exact" w:val="567"/>
          <w:jc w:val="center"/>
        </w:trPr>
        <w:tc>
          <w:tcPr>
            <w:tcW w:w="214" w:type="pct"/>
            <w:vAlign w:val="center"/>
          </w:tcPr>
          <w:p w:rsidR="00EC1EFE" w:rsidRPr="0053539E" w:rsidRDefault="00EC1EFE" w:rsidP="004B724B">
            <w:pPr>
              <w:jc w:val="center"/>
              <w:rPr>
                <w:sz w:val="28"/>
                <w:szCs w:val="28"/>
              </w:rPr>
            </w:pPr>
            <w:r w:rsidRPr="0053539E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549" w:type="pct"/>
            <w:vAlign w:val="center"/>
          </w:tcPr>
          <w:p w:rsidR="00EC1EFE" w:rsidRPr="0053539E" w:rsidRDefault="00EC1EF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3539E">
              <w:rPr>
                <w:rFonts w:hint="eastAsia"/>
                <w:sz w:val="28"/>
                <w:szCs w:val="28"/>
              </w:rPr>
              <w:t>审监庭</w:t>
            </w:r>
          </w:p>
        </w:tc>
        <w:tc>
          <w:tcPr>
            <w:tcW w:w="351" w:type="pct"/>
            <w:vAlign w:val="center"/>
          </w:tcPr>
          <w:p w:rsidR="00EC1EFE" w:rsidRPr="0053539E" w:rsidRDefault="00EC1EFE" w:rsidP="0053539E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50.00%</w:t>
            </w:r>
          </w:p>
        </w:tc>
        <w:tc>
          <w:tcPr>
            <w:tcW w:w="271" w:type="pct"/>
            <w:vAlign w:val="center"/>
          </w:tcPr>
          <w:p w:rsidR="00EC1EFE" w:rsidRPr="0053539E" w:rsidRDefault="00EC1EFE" w:rsidP="0053539E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6" w:type="pct"/>
            <w:vAlign w:val="center"/>
          </w:tcPr>
          <w:p w:rsidR="00EC1EFE" w:rsidRPr="0053539E" w:rsidRDefault="00EC1EFE" w:rsidP="0053539E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" w:type="pct"/>
            <w:vAlign w:val="center"/>
          </w:tcPr>
          <w:p w:rsidR="00EC1EFE" w:rsidRPr="0053539E" w:rsidRDefault="00355982" w:rsidP="0053539E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  <w:r w:rsidRPr="0053539E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83" w:type="pct"/>
            <w:vAlign w:val="center"/>
          </w:tcPr>
          <w:p w:rsidR="00EC1EFE" w:rsidRPr="0053539E" w:rsidRDefault="00EC1EFE" w:rsidP="0053539E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01" w:type="pct"/>
            <w:vAlign w:val="center"/>
          </w:tcPr>
          <w:p w:rsidR="00EC1EFE" w:rsidRPr="0053539E" w:rsidRDefault="00EC1EFE" w:rsidP="0053539E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  <w:r w:rsidRPr="0053539E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0" w:type="pct"/>
            <w:vAlign w:val="center"/>
          </w:tcPr>
          <w:p w:rsidR="00EC1EFE" w:rsidRPr="0053539E" w:rsidRDefault="00EC1EFE" w:rsidP="0053539E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1" w:type="pct"/>
            <w:vAlign w:val="center"/>
          </w:tcPr>
          <w:p w:rsidR="00EC1EFE" w:rsidRPr="0053539E" w:rsidRDefault="00EC1EFE" w:rsidP="0053539E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300%</w:t>
            </w:r>
          </w:p>
        </w:tc>
        <w:tc>
          <w:tcPr>
            <w:tcW w:w="179" w:type="pct"/>
            <w:vAlign w:val="center"/>
          </w:tcPr>
          <w:p w:rsidR="00EC1EFE" w:rsidRPr="0053539E" w:rsidRDefault="00EC1EFE" w:rsidP="0053539E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  <w:r w:rsidRPr="0053539E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3" w:type="pct"/>
            <w:vAlign w:val="center"/>
          </w:tcPr>
          <w:p w:rsidR="00EC1EFE" w:rsidRPr="0053539E" w:rsidRDefault="00EC1EFE" w:rsidP="0053539E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9" w:type="pct"/>
            <w:vAlign w:val="center"/>
          </w:tcPr>
          <w:p w:rsidR="00EC1EFE" w:rsidRPr="0053539E" w:rsidRDefault="00EC1EFE" w:rsidP="0053539E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33.33%</w:t>
            </w:r>
          </w:p>
        </w:tc>
        <w:tc>
          <w:tcPr>
            <w:tcW w:w="179" w:type="pct"/>
            <w:vAlign w:val="center"/>
          </w:tcPr>
          <w:p w:rsidR="00EC1EFE" w:rsidRPr="0053539E" w:rsidRDefault="00EC1EFE" w:rsidP="0053539E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  <w:r w:rsidRPr="0053539E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9" w:type="pct"/>
            <w:vAlign w:val="center"/>
          </w:tcPr>
          <w:p w:rsidR="00EC1EFE" w:rsidRPr="0053539E" w:rsidRDefault="00EC1EFE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</w:rPr>
              <w:t xml:space="preserve">　</w:t>
            </w:r>
          </w:p>
        </w:tc>
        <w:tc>
          <w:tcPr>
            <w:tcW w:w="385" w:type="pct"/>
            <w:vAlign w:val="center"/>
          </w:tcPr>
          <w:p w:rsidR="00EC1EFE" w:rsidRPr="0053539E" w:rsidRDefault="00EC1EFE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53539E"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171" w:type="pct"/>
            <w:vAlign w:val="center"/>
          </w:tcPr>
          <w:p w:rsidR="00EC1EFE" w:rsidRPr="0053539E" w:rsidRDefault="0053539E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</w:tr>
      <w:tr w:rsidR="0053539E" w:rsidRPr="0053539E" w:rsidTr="0053539E">
        <w:trPr>
          <w:trHeight w:hRule="exact" w:val="567"/>
          <w:jc w:val="center"/>
        </w:trPr>
        <w:tc>
          <w:tcPr>
            <w:tcW w:w="214" w:type="pct"/>
            <w:vAlign w:val="center"/>
          </w:tcPr>
          <w:p w:rsidR="00EC1EFE" w:rsidRPr="0053539E" w:rsidRDefault="00EC1EFE" w:rsidP="004B724B">
            <w:pPr>
              <w:jc w:val="center"/>
              <w:rPr>
                <w:sz w:val="28"/>
                <w:szCs w:val="28"/>
              </w:rPr>
            </w:pPr>
            <w:r w:rsidRPr="0053539E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549" w:type="pct"/>
            <w:vAlign w:val="center"/>
          </w:tcPr>
          <w:p w:rsidR="00EC1EFE" w:rsidRPr="0053539E" w:rsidRDefault="00EC1EF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3539E">
              <w:rPr>
                <w:rFonts w:hint="eastAsia"/>
                <w:sz w:val="28"/>
                <w:szCs w:val="28"/>
              </w:rPr>
              <w:t>刑事庭</w:t>
            </w:r>
          </w:p>
        </w:tc>
        <w:tc>
          <w:tcPr>
            <w:tcW w:w="351" w:type="pct"/>
            <w:vAlign w:val="center"/>
          </w:tcPr>
          <w:p w:rsidR="00EC1EFE" w:rsidRPr="0053539E" w:rsidRDefault="00EC1EFE" w:rsidP="0053539E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49.21%</w:t>
            </w:r>
          </w:p>
        </w:tc>
        <w:tc>
          <w:tcPr>
            <w:tcW w:w="271" w:type="pct"/>
            <w:vAlign w:val="center"/>
          </w:tcPr>
          <w:p w:rsidR="00EC1EFE" w:rsidRPr="0053539E" w:rsidRDefault="00EC1EFE" w:rsidP="0053539E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76" w:type="pct"/>
            <w:vAlign w:val="center"/>
          </w:tcPr>
          <w:p w:rsidR="00EC1EFE" w:rsidRPr="0053539E" w:rsidRDefault="00EC1EFE" w:rsidP="0053539E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269" w:type="pct"/>
            <w:vAlign w:val="center"/>
          </w:tcPr>
          <w:p w:rsidR="00EC1EFE" w:rsidRPr="0053539E" w:rsidRDefault="00EC1EFE" w:rsidP="0053539E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  <w:r w:rsidRPr="0053539E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83" w:type="pct"/>
            <w:vAlign w:val="center"/>
          </w:tcPr>
          <w:p w:rsidR="00EC1EFE" w:rsidRPr="0053539E" w:rsidRDefault="00EC1EFE" w:rsidP="0053539E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51.61%</w:t>
            </w:r>
          </w:p>
        </w:tc>
        <w:tc>
          <w:tcPr>
            <w:tcW w:w="201" w:type="pct"/>
            <w:vAlign w:val="center"/>
          </w:tcPr>
          <w:p w:rsidR="00EC1EFE" w:rsidRPr="0053539E" w:rsidRDefault="00355982" w:rsidP="0053539E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  <w:r w:rsidRPr="0053539E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70" w:type="pct"/>
            <w:vAlign w:val="center"/>
          </w:tcPr>
          <w:p w:rsidR="00EC1EFE" w:rsidRPr="0053539E" w:rsidRDefault="00EC1EFE" w:rsidP="0053539E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1" w:type="pct"/>
            <w:vAlign w:val="center"/>
          </w:tcPr>
          <w:p w:rsidR="00EC1EFE" w:rsidRPr="0053539E" w:rsidRDefault="00EC1EFE" w:rsidP="0053539E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35.48%</w:t>
            </w:r>
          </w:p>
        </w:tc>
        <w:tc>
          <w:tcPr>
            <w:tcW w:w="179" w:type="pct"/>
            <w:vAlign w:val="center"/>
          </w:tcPr>
          <w:p w:rsidR="00EC1EFE" w:rsidRPr="0053539E" w:rsidRDefault="00EC1EFE" w:rsidP="0053539E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  <w:r w:rsidRPr="0053539E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3" w:type="pct"/>
            <w:vAlign w:val="center"/>
          </w:tcPr>
          <w:p w:rsidR="00EC1EFE" w:rsidRPr="0053539E" w:rsidRDefault="00EC1EFE" w:rsidP="0053539E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vAlign w:val="center"/>
          </w:tcPr>
          <w:p w:rsidR="00EC1EFE" w:rsidRPr="0053539E" w:rsidRDefault="00EC1EFE" w:rsidP="0053539E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9" w:type="pct"/>
            <w:vAlign w:val="center"/>
          </w:tcPr>
          <w:p w:rsidR="00EC1EFE" w:rsidRPr="0053539E" w:rsidRDefault="00EC1EFE" w:rsidP="0053539E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  <w:r w:rsidRPr="0053539E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" w:type="pct"/>
            <w:vAlign w:val="center"/>
          </w:tcPr>
          <w:p w:rsidR="00EC1EFE" w:rsidRPr="0053539E" w:rsidRDefault="00EC1EFE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</w:rPr>
              <w:t xml:space="preserve">　</w:t>
            </w:r>
          </w:p>
        </w:tc>
        <w:tc>
          <w:tcPr>
            <w:tcW w:w="385" w:type="pct"/>
            <w:vAlign w:val="center"/>
          </w:tcPr>
          <w:p w:rsidR="00EC1EFE" w:rsidRPr="0053539E" w:rsidRDefault="00EC1EFE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53539E">
              <w:rPr>
                <w:rFonts w:asciiTheme="minorEastAsia" w:hAnsiTheme="minorEastAsia" w:hint="eastAsia"/>
                <w:sz w:val="28"/>
                <w:szCs w:val="28"/>
              </w:rPr>
              <w:t>68.00%</w:t>
            </w:r>
          </w:p>
        </w:tc>
        <w:tc>
          <w:tcPr>
            <w:tcW w:w="171" w:type="pct"/>
            <w:vAlign w:val="center"/>
          </w:tcPr>
          <w:p w:rsidR="00EC1EFE" w:rsidRPr="0053539E" w:rsidRDefault="0053539E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</w:tr>
      <w:tr w:rsidR="0053539E" w:rsidRPr="0053539E" w:rsidTr="0053539E">
        <w:trPr>
          <w:trHeight w:hRule="exact" w:val="567"/>
          <w:jc w:val="center"/>
        </w:trPr>
        <w:tc>
          <w:tcPr>
            <w:tcW w:w="214" w:type="pct"/>
            <w:vAlign w:val="center"/>
          </w:tcPr>
          <w:p w:rsidR="00EC1EFE" w:rsidRPr="0053539E" w:rsidRDefault="00EC1EFE" w:rsidP="004B724B">
            <w:pPr>
              <w:jc w:val="center"/>
              <w:rPr>
                <w:sz w:val="28"/>
                <w:szCs w:val="28"/>
              </w:rPr>
            </w:pPr>
            <w:r w:rsidRPr="0053539E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549" w:type="pct"/>
            <w:vAlign w:val="center"/>
          </w:tcPr>
          <w:p w:rsidR="00EC1EFE" w:rsidRPr="0053539E" w:rsidRDefault="00EC1EF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3539E">
              <w:rPr>
                <w:rFonts w:hint="eastAsia"/>
                <w:sz w:val="28"/>
                <w:szCs w:val="28"/>
              </w:rPr>
              <w:t>红旗岭法庭</w:t>
            </w:r>
          </w:p>
        </w:tc>
        <w:tc>
          <w:tcPr>
            <w:tcW w:w="351" w:type="pct"/>
            <w:vAlign w:val="center"/>
          </w:tcPr>
          <w:p w:rsidR="00EC1EFE" w:rsidRPr="0053539E" w:rsidRDefault="00EC1EFE" w:rsidP="0053539E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31.25%</w:t>
            </w:r>
          </w:p>
        </w:tc>
        <w:tc>
          <w:tcPr>
            <w:tcW w:w="271" w:type="pct"/>
            <w:vAlign w:val="center"/>
          </w:tcPr>
          <w:p w:rsidR="00EC1EFE" w:rsidRPr="0053539E" w:rsidRDefault="00EC1EFE" w:rsidP="0053539E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76" w:type="pct"/>
            <w:vAlign w:val="center"/>
          </w:tcPr>
          <w:p w:rsidR="00EC1EFE" w:rsidRPr="0053539E" w:rsidRDefault="00EC1EFE" w:rsidP="0053539E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269" w:type="pct"/>
            <w:vAlign w:val="center"/>
          </w:tcPr>
          <w:p w:rsidR="00EC1EFE" w:rsidRPr="0053539E" w:rsidRDefault="00EC1EFE" w:rsidP="0053539E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  <w:r w:rsidRPr="0053539E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83" w:type="pct"/>
            <w:vAlign w:val="center"/>
          </w:tcPr>
          <w:p w:rsidR="00EC1EFE" w:rsidRPr="0053539E" w:rsidRDefault="00EC1EFE" w:rsidP="0053539E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01" w:type="pct"/>
            <w:vAlign w:val="center"/>
          </w:tcPr>
          <w:p w:rsidR="00EC1EFE" w:rsidRPr="0053539E" w:rsidRDefault="00EC1EFE" w:rsidP="0053539E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  <w:r w:rsidRPr="0053539E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0" w:type="pct"/>
            <w:vAlign w:val="center"/>
          </w:tcPr>
          <w:p w:rsidR="00EC1EFE" w:rsidRPr="0053539E" w:rsidRDefault="00EC1EFE" w:rsidP="0053539E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1" w:type="pct"/>
            <w:vAlign w:val="center"/>
          </w:tcPr>
          <w:p w:rsidR="00EC1EFE" w:rsidRPr="0053539E" w:rsidRDefault="00EC1EFE" w:rsidP="0053539E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5.00%</w:t>
            </w:r>
          </w:p>
        </w:tc>
        <w:tc>
          <w:tcPr>
            <w:tcW w:w="179" w:type="pct"/>
            <w:vAlign w:val="center"/>
          </w:tcPr>
          <w:p w:rsidR="00EC1EFE" w:rsidRPr="0053539E" w:rsidRDefault="00EC1EFE" w:rsidP="0053539E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  <w:r w:rsidRPr="0053539E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3" w:type="pct"/>
            <w:vAlign w:val="center"/>
          </w:tcPr>
          <w:p w:rsidR="00EC1EFE" w:rsidRPr="0053539E" w:rsidRDefault="00EC1EFE" w:rsidP="0053539E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9" w:type="pct"/>
            <w:vAlign w:val="center"/>
          </w:tcPr>
          <w:p w:rsidR="00EC1EFE" w:rsidRPr="0053539E" w:rsidRDefault="00EC1EFE" w:rsidP="0053539E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9" w:type="pct"/>
            <w:vAlign w:val="center"/>
          </w:tcPr>
          <w:p w:rsidR="00EC1EFE" w:rsidRPr="0053539E" w:rsidRDefault="00EC1EFE" w:rsidP="0053539E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  <w:r w:rsidRPr="0053539E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9" w:type="pct"/>
            <w:vAlign w:val="center"/>
          </w:tcPr>
          <w:p w:rsidR="00EC1EFE" w:rsidRPr="0053539E" w:rsidRDefault="00EC1EFE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</w:rPr>
              <w:t xml:space="preserve">　</w:t>
            </w:r>
          </w:p>
        </w:tc>
        <w:tc>
          <w:tcPr>
            <w:tcW w:w="385" w:type="pct"/>
            <w:vAlign w:val="center"/>
          </w:tcPr>
          <w:p w:rsidR="00EC1EFE" w:rsidRPr="0053539E" w:rsidRDefault="00EC1EFE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53539E">
              <w:rPr>
                <w:rFonts w:asciiTheme="minorEastAsia" w:hAnsiTheme="minorEastAsia" w:hint="eastAsia"/>
                <w:sz w:val="28"/>
                <w:szCs w:val="28"/>
              </w:rPr>
              <w:t>86%</w:t>
            </w:r>
          </w:p>
        </w:tc>
        <w:tc>
          <w:tcPr>
            <w:tcW w:w="171" w:type="pct"/>
            <w:vAlign w:val="center"/>
          </w:tcPr>
          <w:p w:rsidR="00EC1EFE" w:rsidRPr="0053539E" w:rsidRDefault="0053539E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</w:tr>
      <w:tr w:rsidR="0053539E" w:rsidRPr="0053539E" w:rsidTr="0053539E">
        <w:trPr>
          <w:trHeight w:hRule="exact" w:val="567"/>
          <w:jc w:val="center"/>
        </w:trPr>
        <w:tc>
          <w:tcPr>
            <w:tcW w:w="214" w:type="pct"/>
            <w:vAlign w:val="center"/>
          </w:tcPr>
          <w:p w:rsidR="00EC1EFE" w:rsidRPr="0053539E" w:rsidRDefault="00EC1EFE" w:rsidP="004B724B">
            <w:pPr>
              <w:jc w:val="center"/>
              <w:rPr>
                <w:sz w:val="28"/>
                <w:szCs w:val="28"/>
              </w:rPr>
            </w:pPr>
            <w:r w:rsidRPr="0053539E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549" w:type="pct"/>
            <w:vAlign w:val="center"/>
          </w:tcPr>
          <w:p w:rsidR="00EC1EFE" w:rsidRPr="0053539E" w:rsidRDefault="00EC1EF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3539E">
              <w:rPr>
                <w:rFonts w:hint="eastAsia"/>
                <w:sz w:val="28"/>
                <w:szCs w:val="28"/>
              </w:rPr>
              <w:t>民一庭</w:t>
            </w:r>
          </w:p>
        </w:tc>
        <w:tc>
          <w:tcPr>
            <w:tcW w:w="351" w:type="pct"/>
            <w:vAlign w:val="bottom"/>
          </w:tcPr>
          <w:p w:rsidR="00EC1EFE" w:rsidRPr="0053539E" w:rsidRDefault="00EC1EFE" w:rsidP="0053539E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30.88%</w:t>
            </w:r>
          </w:p>
        </w:tc>
        <w:tc>
          <w:tcPr>
            <w:tcW w:w="271" w:type="pct"/>
            <w:vAlign w:val="bottom"/>
          </w:tcPr>
          <w:p w:rsidR="00EC1EFE" w:rsidRPr="0053539E" w:rsidRDefault="00EC1EFE" w:rsidP="0053539E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276" w:type="pct"/>
            <w:vAlign w:val="bottom"/>
          </w:tcPr>
          <w:p w:rsidR="00EC1EFE" w:rsidRPr="0053539E" w:rsidRDefault="00EC1EFE" w:rsidP="0053539E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285</w:t>
            </w:r>
          </w:p>
        </w:tc>
        <w:tc>
          <w:tcPr>
            <w:tcW w:w="269" w:type="pct"/>
            <w:vAlign w:val="center"/>
          </w:tcPr>
          <w:p w:rsidR="00EC1EFE" w:rsidRPr="0053539E" w:rsidRDefault="00EC1EFE" w:rsidP="0053539E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  <w:r w:rsidRPr="0053539E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3" w:type="pct"/>
            <w:vAlign w:val="center"/>
          </w:tcPr>
          <w:p w:rsidR="00EC1EFE" w:rsidRPr="0053539E" w:rsidRDefault="00EC1EFE" w:rsidP="0053539E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84.09%</w:t>
            </w:r>
          </w:p>
        </w:tc>
        <w:tc>
          <w:tcPr>
            <w:tcW w:w="201" w:type="pct"/>
            <w:vAlign w:val="center"/>
          </w:tcPr>
          <w:p w:rsidR="00EC1EFE" w:rsidRPr="0053539E" w:rsidRDefault="00355982" w:rsidP="0053539E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  <w:r w:rsidRPr="0053539E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70" w:type="pct"/>
            <w:vAlign w:val="center"/>
          </w:tcPr>
          <w:p w:rsidR="00EC1EFE" w:rsidRPr="0053539E" w:rsidRDefault="00EC1EFE" w:rsidP="0053539E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21" w:type="pct"/>
            <w:vAlign w:val="center"/>
          </w:tcPr>
          <w:p w:rsidR="00EC1EFE" w:rsidRPr="0053539E" w:rsidRDefault="00EC1EFE" w:rsidP="0053539E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20.45%</w:t>
            </w:r>
          </w:p>
        </w:tc>
        <w:tc>
          <w:tcPr>
            <w:tcW w:w="179" w:type="pct"/>
            <w:vAlign w:val="center"/>
          </w:tcPr>
          <w:p w:rsidR="00EC1EFE" w:rsidRPr="0053539E" w:rsidRDefault="00EC1EFE" w:rsidP="0053539E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  <w:r w:rsidRPr="0053539E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3" w:type="pct"/>
            <w:vAlign w:val="center"/>
          </w:tcPr>
          <w:p w:rsidR="00EC1EFE" w:rsidRPr="0053539E" w:rsidRDefault="00EC1EFE" w:rsidP="0053539E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9" w:type="pct"/>
            <w:vAlign w:val="center"/>
          </w:tcPr>
          <w:p w:rsidR="00EC1EFE" w:rsidRPr="0053539E" w:rsidRDefault="00EC1EFE" w:rsidP="0053539E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5.56%</w:t>
            </w:r>
          </w:p>
        </w:tc>
        <w:tc>
          <w:tcPr>
            <w:tcW w:w="179" w:type="pct"/>
            <w:vAlign w:val="center"/>
          </w:tcPr>
          <w:p w:rsidR="00EC1EFE" w:rsidRPr="0053539E" w:rsidRDefault="00EC1EFE" w:rsidP="0053539E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  <w:r w:rsidRPr="0053539E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" w:type="pct"/>
            <w:vAlign w:val="center"/>
          </w:tcPr>
          <w:p w:rsidR="00EC1EFE" w:rsidRPr="0053539E" w:rsidRDefault="00EC1EFE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</w:rPr>
              <w:t xml:space="preserve">　</w:t>
            </w:r>
          </w:p>
        </w:tc>
        <w:tc>
          <w:tcPr>
            <w:tcW w:w="385" w:type="pct"/>
            <w:vAlign w:val="center"/>
          </w:tcPr>
          <w:p w:rsidR="00EC1EFE" w:rsidRPr="0053539E" w:rsidRDefault="00EC1EFE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53539E">
              <w:rPr>
                <w:rFonts w:asciiTheme="minorEastAsia" w:hAnsiTheme="minorEastAsia" w:hint="eastAsia"/>
                <w:sz w:val="28"/>
                <w:szCs w:val="28"/>
              </w:rPr>
              <w:t>64.44%</w:t>
            </w:r>
          </w:p>
        </w:tc>
        <w:tc>
          <w:tcPr>
            <w:tcW w:w="171" w:type="pct"/>
            <w:vAlign w:val="center"/>
          </w:tcPr>
          <w:p w:rsidR="00EC1EFE" w:rsidRPr="0053539E" w:rsidRDefault="0053539E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</w:tr>
      <w:tr w:rsidR="0053539E" w:rsidRPr="0053539E" w:rsidTr="0053539E">
        <w:trPr>
          <w:trHeight w:hRule="exact" w:val="567"/>
          <w:jc w:val="center"/>
        </w:trPr>
        <w:tc>
          <w:tcPr>
            <w:tcW w:w="214" w:type="pct"/>
            <w:vAlign w:val="center"/>
          </w:tcPr>
          <w:p w:rsidR="00EC1EFE" w:rsidRPr="0053539E" w:rsidRDefault="00EC1EFE" w:rsidP="004B724B">
            <w:pPr>
              <w:jc w:val="center"/>
              <w:rPr>
                <w:sz w:val="28"/>
                <w:szCs w:val="28"/>
              </w:rPr>
            </w:pPr>
            <w:r w:rsidRPr="0053539E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549" w:type="pct"/>
            <w:vAlign w:val="center"/>
          </w:tcPr>
          <w:p w:rsidR="00EC1EFE" w:rsidRPr="0053539E" w:rsidRDefault="00EC1EF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3539E">
              <w:rPr>
                <w:rFonts w:hint="eastAsia"/>
                <w:sz w:val="28"/>
                <w:szCs w:val="28"/>
              </w:rPr>
              <w:t>烟筒山法庭</w:t>
            </w:r>
          </w:p>
        </w:tc>
        <w:tc>
          <w:tcPr>
            <w:tcW w:w="351" w:type="pct"/>
            <w:vAlign w:val="center"/>
          </w:tcPr>
          <w:p w:rsidR="00EC1EFE" w:rsidRPr="0053539E" w:rsidRDefault="00EC1EFE" w:rsidP="0053539E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27.97%</w:t>
            </w:r>
          </w:p>
        </w:tc>
        <w:tc>
          <w:tcPr>
            <w:tcW w:w="271" w:type="pct"/>
            <w:vAlign w:val="center"/>
          </w:tcPr>
          <w:p w:rsidR="00EC1EFE" w:rsidRPr="0053539E" w:rsidRDefault="00EC1EFE" w:rsidP="0053539E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76" w:type="pct"/>
            <w:vAlign w:val="center"/>
          </w:tcPr>
          <w:p w:rsidR="00EC1EFE" w:rsidRPr="0053539E" w:rsidRDefault="00EC1EFE" w:rsidP="0053539E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269" w:type="pct"/>
            <w:vAlign w:val="center"/>
          </w:tcPr>
          <w:p w:rsidR="00EC1EFE" w:rsidRPr="0053539E" w:rsidRDefault="00EC1EFE" w:rsidP="0053539E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  <w:r w:rsidRPr="0053539E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3" w:type="pct"/>
            <w:vAlign w:val="center"/>
          </w:tcPr>
          <w:p w:rsidR="00EC1EFE" w:rsidRPr="0053539E" w:rsidRDefault="00EC1EFE" w:rsidP="0053539E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01" w:type="pct"/>
            <w:vAlign w:val="center"/>
          </w:tcPr>
          <w:p w:rsidR="00EC1EFE" w:rsidRPr="0053539E" w:rsidRDefault="00EC1EFE" w:rsidP="0053539E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  <w:r w:rsidRPr="0053539E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0" w:type="pct"/>
            <w:vAlign w:val="center"/>
          </w:tcPr>
          <w:p w:rsidR="00EC1EFE" w:rsidRPr="0053539E" w:rsidRDefault="00EC1EFE" w:rsidP="0053539E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1" w:type="pct"/>
            <w:vAlign w:val="center"/>
          </w:tcPr>
          <w:p w:rsidR="00EC1EFE" w:rsidRPr="0053539E" w:rsidRDefault="00EC1EFE" w:rsidP="0053539E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30.00%</w:t>
            </w:r>
          </w:p>
        </w:tc>
        <w:tc>
          <w:tcPr>
            <w:tcW w:w="179" w:type="pct"/>
            <w:vAlign w:val="center"/>
          </w:tcPr>
          <w:p w:rsidR="00EC1EFE" w:rsidRPr="0053539E" w:rsidRDefault="00EC1EFE" w:rsidP="0053539E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  <w:r w:rsidRPr="0053539E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3" w:type="pct"/>
            <w:vAlign w:val="center"/>
          </w:tcPr>
          <w:p w:rsidR="00EC1EFE" w:rsidRPr="0053539E" w:rsidRDefault="00EC1EFE" w:rsidP="0053539E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9" w:type="pct"/>
            <w:vAlign w:val="center"/>
          </w:tcPr>
          <w:p w:rsidR="00EC1EFE" w:rsidRPr="0053539E" w:rsidRDefault="00EC1EFE" w:rsidP="0053539E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16.67%</w:t>
            </w:r>
          </w:p>
        </w:tc>
        <w:tc>
          <w:tcPr>
            <w:tcW w:w="179" w:type="pct"/>
            <w:vAlign w:val="center"/>
          </w:tcPr>
          <w:p w:rsidR="00EC1EFE" w:rsidRPr="0053539E" w:rsidRDefault="00EC1EFE" w:rsidP="0053539E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  <w:r w:rsidRPr="0053539E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9" w:type="pct"/>
            <w:vAlign w:val="center"/>
          </w:tcPr>
          <w:p w:rsidR="00EC1EFE" w:rsidRPr="0053539E" w:rsidRDefault="00EC1EFE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</w:rPr>
              <w:t xml:space="preserve">　</w:t>
            </w:r>
          </w:p>
        </w:tc>
        <w:tc>
          <w:tcPr>
            <w:tcW w:w="385" w:type="pct"/>
            <w:vAlign w:val="center"/>
          </w:tcPr>
          <w:p w:rsidR="00EC1EFE" w:rsidRPr="0053539E" w:rsidRDefault="00EC1EFE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53539E"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171" w:type="pct"/>
            <w:vAlign w:val="center"/>
          </w:tcPr>
          <w:p w:rsidR="00EC1EFE" w:rsidRPr="0053539E" w:rsidRDefault="0053539E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</w:tr>
      <w:tr w:rsidR="0053539E" w:rsidRPr="0053539E" w:rsidTr="0053539E">
        <w:trPr>
          <w:trHeight w:hRule="exact" w:val="567"/>
          <w:jc w:val="center"/>
        </w:trPr>
        <w:tc>
          <w:tcPr>
            <w:tcW w:w="214" w:type="pct"/>
            <w:vAlign w:val="center"/>
          </w:tcPr>
          <w:p w:rsidR="00EC1EFE" w:rsidRPr="0053539E" w:rsidRDefault="00EC1EFE" w:rsidP="004B724B">
            <w:pPr>
              <w:jc w:val="center"/>
              <w:rPr>
                <w:sz w:val="28"/>
                <w:szCs w:val="28"/>
              </w:rPr>
            </w:pPr>
            <w:r w:rsidRPr="0053539E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549" w:type="pct"/>
            <w:vAlign w:val="center"/>
          </w:tcPr>
          <w:p w:rsidR="00EC1EFE" w:rsidRPr="0053539E" w:rsidRDefault="00EC1EF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3539E">
              <w:rPr>
                <w:rFonts w:hint="eastAsia"/>
                <w:sz w:val="28"/>
                <w:szCs w:val="28"/>
              </w:rPr>
              <w:t>民二庭</w:t>
            </w:r>
          </w:p>
        </w:tc>
        <w:tc>
          <w:tcPr>
            <w:tcW w:w="351" w:type="pct"/>
            <w:vAlign w:val="bottom"/>
          </w:tcPr>
          <w:p w:rsidR="00EC1EFE" w:rsidRPr="0053539E" w:rsidRDefault="00EC1EFE" w:rsidP="0053539E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24.52%</w:t>
            </w:r>
          </w:p>
        </w:tc>
        <w:tc>
          <w:tcPr>
            <w:tcW w:w="271" w:type="pct"/>
            <w:vAlign w:val="bottom"/>
          </w:tcPr>
          <w:p w:rsidR="00EC1EFE" w:rsidRPr="0053539E" w:rsidRDefault="00EC1EFE" w:rsidP="0053539E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276" w:type="pct"/>
            <w:vAlign w:val="bottom"/>
          </w:tcPr>
          <w:p w:rsidR="00EC1EFE" w:rsidRPr="0053539E" w:rsidRDefault="00EC1EFE" w:rsidP="0053539E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416</w:t>
            </w:r>
          </w:p>
        </w:tc>
        <w:tc>
          <w:tcPr>
            <w:tcW w:w="269" w:type="pct"/>
            <w:vAlign w:val="center"/>
          </w:tcPr>
          <w:p w:rsidR="00EC1EFE" w:rsidRPr="0053539E" w:rsidRDefault="00EC1EFE" w:rsidP="0053539E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  <w:r w:rsidRPr="0053539E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3" w:type="pct"/>
            <w:vAlign w:val="center"/>
          </w:tcPr>
          <w:p w:rsidR="00EC1EFE" w:rsidRPr="0053539E" w:rsidRDefault="00EC1EFE" w:rsidP="0053539E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71.57%</w:t>
            </w:r>
          </w:p>
        </w:tc>
        <w:tc>
          <w:tcPr>
            <w:tcW w:w="201" w:type="pct"/>
            <w:vAlign w:val="center"/>
          </w:tcPr>
          <w:p w:rsidR="00EC1EFE" w:rsidRPr="0053539E" w:rsidRDefault="00355982" w:rsidP="0053539E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  <w:r w:rsidRPr="0053539E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70" w:type="pct"/>
            <w:vAlign w:val="center"/>
          </w:tcPr>
          <w:p w:rsidR="00EC1EFE" w:rsidRPr="0053539E" w:rsidRDefault="00EC1EFE" w:rsidP="0053539E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21" w:type="pct"/>
            <w:vAlign w:val="center"/>
          </w:tcPr>
          <w:p w:rsidR="00EC1EFE" w:rsidRPr="0053539E" w:rsidRDefault="00EC1EFE" w:rsidP="0053539E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30.39%</w:t>
            </w:r>
          </w:p>
        </w:tc>
        <w:tc>
          <w:tcPr>
            <w:tcW w:w="179" w:type="pct"/>
            <w:vAlign w:val="center"/>
          </w:tcPr>
          <w:p w:rsidR="00EC1EFE" w:rsidRPr="0053539E" w:rsidRDefault="00EC1EFE" w:rsidP="0053539E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  <w:r w:rsidRPr="0053539E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3" w:type="pct"/>
            <w:vAlign w:val="center"/>
          </w:tcPr>
          <w:p w:rsidR="00EC1EFE" w:rsidRPr="0053539E" w:rsidRDefault="00EC1EFE" w:rsidP="0053539E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9" w:type="pct"/>
            <w:vAlign w:val="center"/>
          </w:tcPr>
          <w:p w:rsidR="00EC1EFE" w:rsidRPr="0053539E" w:rsidRDefault="00EC1EFE" w:rsidP="0053539E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9.68%</w:t>
            </w:r>
          </w:p>
        </w:tc>
        <w:tc>
          <w:tcPr>
            <w:tcW w:w="179" w:type="pct"/>
            <w:vAlign w:val="center"/>
          </w:tcPr>
          <w:p w:rsidR="00EC1EFE" w:rsidRPr="0053539E" w:rsidRDefault="00EC1EFE" w:rsidP="0053539E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  <w:r w:rsidRPr="0053539E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" w:type="pct"/>
            <w:vAlign w:val="center"/>
          </w:tcPr>
          <w:p w:rsidR="00EC1EFE" w:rsidRPr="0053539E" w:rsidRDefault="00EC1EFE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</w:rPr>
              <w:t xml:space="preserve">　</w:t>
            </w:r>
          </w:p>
        </w:tc>
        <w:tc>
          <w:tcPr>
            <w:tcW w:w="385" w:type="pct"/>
            <w:vAlign w:val="center"/>
          </w:tcPr>
          <w:p w:rsidR="00EC1EFE" w:rsidRPr="0053539E" w:rsidRDefault="00EC1EFE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53539E"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171" w:type="pct"/>
            <w:vAlign w:val="center"/>
          </w:tcPr>
          <w:p w:rsidR="00EC1EFE" w:rsidRPr="0053539E" w:rsidRDefault="0053539E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</w:tr>
      <w:tr w:rsidR="0053539E" w:rsidRPr="0053539E" w:rsidTr="0053539E">
        <w:trPr>
          <w:trHeight w:hRule="exact" w:val="567"/>
          <w:jc w:val="center"/>
        </w:trPr>
        <w:tc>
          <w:tcPr>
            <w:tcW w:w="214" w:type="pct"/>
            <w:vAlign w:val="center"/>
          </w:tcPr>
          <w:p w:rsidR="00EC1EFE" w:rsidRPr="0053539E" w:rsidRDefault="00EC1EFE" w:rsidP="004B724B">
            <w:pPr>
              <w:jc w:val="center"/>
              <w:rPr>
                <w:sz w:val="28"/>
                <w:szCs w:val="28"/>
              </w:rPr>
            </w:pPr>
            <w:r w:rsidRPr="0053539E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549" w:type="pct"/>
            <w:vAlign w:val="center"/>
          </w:tcPr>
          <w:p w:rsidR="00EC1EFE" w:rsidRPr="0053539E" w:rsidRDefault="00EC1EF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3539E">
              <w:rPr>
                <w:rFonts w:hint="eastAsia"/>
                <w:sz w:val="28"/>
                <w:szCs w:val="28"/>
              </w:rPr>
              <w:t>行政庭</w:t>
            </w:r>
          </w:p>
        </w:tc>
        <w:tc>
          <w:tcPr>
            <w:tcW w:w="351" w:type="pct"/>
            <w:vAlign w:val="bottom"/>
          </w:tcPr>
          <w:p w:rsidR="00EC1EFE" w:rsidRPr="0053539E" w:rsidRDefault="00EC1EFE" w:rsidP="0053539E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20%</w:t>
            </w:r>
          </w:p>
        </w:tc>
        <w:tc>
          <w:tcPr>
            <w:tcW w:w="271" w:type="pct"/>
            <w:vAlign w:val="bottom"/>
          </w:tcPr>
          <w:p w:rsidR="00EC1EFE" w:rsidRPr="0053539E" w:rsidRDefault="00EC1EFE" w:rsidP="0053539E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6" w:type="pct"/>
            <w:vAlign w:val="bottom"/>
          </w:tcPr>
          <w:p w:rsidR="00EC1EFE" w:rsidRPr="0053539E" w:rsidRDefault="00EC1EFE" w:rsidP="0053539E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9" w:type="pct"/>
            <w:vAlign w:val="center"/>
          </w:tcPr>
          <w:p w:rsidR="00EC1EFE" w:rsidRPr="0053539E" w:rsidRDefault="00355982" w:rsidP="0053539E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  <w:r w:rsidRPr="0053539E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83" w:type="pct"/>
            <w:vAlign w:val="center"/>
          </w:tcPr>
          <w:p w:rsidR="00EC1EFE" w:rsidRPr="0053539E" w:rsidRDefault="00EC1EFE" w:rsidP="0053539E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01" w:type="pct"/>
            <w:vAlign w:val="center"/>
          </w:tcPr>
          <w:p w:rsidR="00EC1EFE" w:rsidRPr="0053539E" w:rsidRDefault="00EC1EFE" w:rsidP="0053539E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  <w:r w:rsidRPr="0053539E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0" w:type="pct"/>
            <w:vAlign w:val="center"/>
          </w:tcPr>
          <w:p w:rsidR="00EC1EFE" w:rsidRPr="0053539E" w:rsidRDefault="00EC1EFE" w:rsidP="0053539E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1" w:type="pct"/>
            <w:vAlign w:val="center"/>
          </w:tcPr>
          <w:p w:rsidR="00EC1EFE" w:rsidRPr="0053539E" w:rsidRDefault="00EC1EFE" w:rsidP="0053539E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450%</w:t>
            </w:r>
          </w:p>
        </w:tc>
        <w:tc>
          <w:tcPr>
            <w:tcW w:w="179" w:type="pct"/>
            <w:vAlign w:val="center"/>
          </w:tcPr>
          <w:p w:rsidR="00EC1EFE" w:rsidRPr="0053539E" w:rsidRDefault="00EC1EFE" w:rsidP="0053539E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  <w:r w:rsidRPr="0053539E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3" w:type="pct"/>
            <w:vAlign w:val="center"/>
          </w:tcPr>
          <w:p w:rsidR="00EC1EFE" w:rsidRPr="0053539E" w:rsidRDefault="00EC1EFE" w:rsidP="0053539E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vAlign w:val="center"/>
          </w:tcPr>
          <w:p w:rsidR="00EC1EFE" w:rsidRPr="0053539E" w:rsidRDefault="00EC1EFE" w:rsidP="0053539E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9" w:type="pct"/>
            <w:vAlign w:val="center"/>
          </w:tcPr>
          <w:p w:rsidR="00EC1EFE" w:rsidRPr="0053539E" w:rsidRDefault="00EC1EFE" w:rsidP="0053539E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  <w:r w:rsidRPr="0053539E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" w:type="pct"/>
            <w:vAlign w:val="center"/>
          </w:tcPr>
          <w:p w:rsidR="00EC1EFE" w:rsidRPr="0053539E" w:rsidRDefault="00EC1EFE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</w:rPr>
              <w:t xml:space="preserve">　</w:t>
            </w:r>
          </w:p>
        </w:tc>
        <w:tc>
          <w:tcPr>
            <w:tcW w:w="385" w:type="pct"/>
            <w:vAlign w:val="center"/>
          </w:tcPr>
          <w:p w:rsidR="00EC1EFE" w:rsidRPr="0053539E" w:rsidRDefault="00EC1EFE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53539E">
              <w:rPr>
                <w:rFonts w:asciiTheme="minorEastAsia" w:hAnsiTheme="minorEastAsia" w:hint="eastAsia"/>
                <w:sz w:val="28"/>
                <w:szCs w:val="28"/>
              </w:rPr>
              <w:t>100.00%</w:t>
            </w:r>
          </w:p>
        </w:tc>
        <w:tc>
          <w:tcPr>
            <w:tcW w:w="171" w:type="pct"/>
            <w:vAlign w:val="center"/>
          </w:tcPr>
          <w:p w:rsidR="00EC1EFE" w:rsidRPr="0053539E" w:rsidRDefault="00EC1EFE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53539E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</w:tr>
      <w:tr w:rsidR="0053539E" w:rsidRPr="0053539E" w:rsidTr="0053539E">
        <w:trPr>
          <w:trHeight w:hRule="exact" w:val="567"/>
          <w:jc w:val="center"/>
        </w:trPr>
        <w:tc>
          <w:tcPr>
            <w:tcW w:w="214" w:type="pct"/>
            <w:vAlign w:val="center"/>
          </w:tcPr>
          <w:p w:rsidR="00EC1EFE" w:rsidRPr="0053539E" w:rsidRDefault="00EC1EFE" w:rsidP="004B724B">
            <w:pPr>
              <w:jc w:val="center"/>
              <w:rPr>
                <w:sz w:val="28"/>
                <w:szCs w:val="28"/>
              </w:rPr>
            </w:pPr>
            <w:r w:rsidRPr="0053539E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549" w:type="pct"/>
            <w:vAlign w:val="center"/>
          </w:tcPr>
          <w:p w:rsidR="00EC1EFE" w:rsidRPr="0053539E" w:rsidRDefault="00EC1EF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3539E">
              <w:rPr>
                <w:rFonts w:hint="eastAsia"/>
                <w:sz w:val="28"/>
                <w:szCs w:val="28"/>
              </w:rPr>
              <w:t>执行局</w:t>
            </w:r>
          </w:p>
        </w:tc>
        <w:tc>
          <w:tcPr>
            <w:tcW w:w="351" w:type="pct"/>
            <w:vAlign w:val="center"/>
          </w:tcPr>
          <w:p w:rsidR="00EC1EFE" w:rsidRPr="0053539E" w:rsidRDefault="00EC1EFE" w:rsidP="0053539E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13.35%</w:t>
            </w:r>
          </w:p>
        </w:tc>
        <w:tc>
          <w:tcPr>
            <w:tcW w:w="271" w:type="pct"/>
            <w:vAlign w:val="center"/>
          </w:tcPr>
          <w:p w:rsidR="00EC1EFE" w:rsidRPr="0053539E" w:rsidRDefault="00EC1EFE" w:rsidP="0053539E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276" w:type="pct"/>
            <w:vAlign w:val="center"/>
          </w:tcPr>
          <w:p w:rsidR="00EC1EFE" w:rsidRPr="0053539E" w:rsidRDefault="00EC1EFE" w:rsidP="0053539E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517</w:t>
            </w:r>
          </w:p>
        </w:tc>
        <w:tc>
          <w:tcPr>
            <w:tcW w:w="269" w:type="pct"/>
            <w:vAlign w:val="center"/>
          </w:tcPr>
          <w:p w:rsidR="00EC1EFE" w:rsidRPr="0053539E" w:rsidRDefault="00EC1EFE" w:rsidP="0053539E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  <w:r w:rsidRPr="0053539E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3" w:type="pct"/>
            <w:vAlign w:val="center"/>
          </w:tcPr>
          <w:p w:rsidR="00EC1EFE" w:rsidRPr="0053539E" w:rsidRDefault="00EC1EFE" w:rsidP="0053539E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88.41%</w:t>
            </w:r>
          </w:p>
        </w:tc>
        <w:tc>
          <w:tcPr>
            <w:tcW w:w="201" w:type="pct"/>
            <w:vAlign w:val="center"/>
          </w:tcPr>
          <w:p w:rsidR="00EC1EFE" w:rsidRPr="0053539E" w:rsidRDefault="00355982" w:rsidP="0053539E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  <w:r w:rsidRPr="0053539E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0" w:type="pct"/>
            <w:vAlign w:val="center"/>
          </w:tcPr>
          <w:p w:rsidR="00EC1EFE" w:rsidRPr="0053539E" w:rsidRDefault="00EC1EFE" w:rsidP="0053539E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EC1EFE" w:rsidRPr="0053539E" w:rsidRDefault="00EC1EFE" w:rsidP="0053539E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9" w:type="pct"/>
            <w:vAlign w:val="center"/>
          </w:tcPr>
          <w:p w:rsidR="00EC1EFE" w:rsidRPr="0053539E" w:rsidRDefault="00EC1EFE" w:rsidP="0053539E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  <w:r w:rsidRPr="0053539E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3" w:type="pct"/>
            <w:vAlign w:val="center"/>
          </w:tcPr>
          <w:p w:rsidR="00EC1EFE" w:rsidRPr="0053539E" w:rsidRDefault="00EC1EFE" w:rsidP="0053539E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  <w:r w:rsidRPr="0053539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59" w:type="pct"/>
            <w:vAlign w:val="center"/>
          </w:tcPr>
          <w:p w:rsidR="00EC1EFE" w:rsidRPr="0053539E" w:rsidRDefault="00EC1EFE" w:rsidP="0053539E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9" w:type="pct"/>
            <w:vAlign w:val="center"/>
          </w:tcPr>
          <w:p w:rsidR="00EC1EFE" w:rsidRPr="0053539E" w:rsidRDefault="00EC1EFE" w:rsidP="0053539E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  <w:r w:rsidRPr="0053539E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" w:type="pct"/>
            <w:vAlign w:val="center"/>
          </w:tcPr>
          <w:p w:rsidR="00EC1EFE" w:rsidRPr="0053539E" w:rsidRDefault="00EC1EFE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</w:rPr>
              <w:t xml:space="preserve">　</w:t>
            </w:r>
          </w:p>
        </w:tc>
        <w:tc>
          <w:tcPr>
            <w:tcW w:w="385" w:type="pct"/>
            <w:vAlign w:val="center"/>
          </w:tcPr>
          <w:p w:rsidR="00EC1EFE" w:rsidRPr="0053539E" w:rsidRDefault="0053539E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94.20</w:t>
            </w:r>
            <w:r w:rsidR="00EC1EFE" w:rsidRPr="0053539E">
              <w:rPr>
                <w:rFonts w:asciiTheme="minorEastAsia" w:hAnsiTheme="minorEastAsia" w:hint="eastAsia"/>
                <w:sz w:val="28"/>
                <w:szCs w:val="28"/>
              </w:rPr>
              <w:t>%</w:t>
            </w:r>
          </w:p>
        </w:tc>
        <w:tc>
          <w:tcPr>
            <w:tcW w:w="171" w:type="pct"/>
            <w:vAlign w:val="center"/>
          </w:tcPr>
          <w:p w:rsidR="00EC1EFE" w:rsidRPr="0053539E" w:rsidRDefault="0053539E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</w:tr>
      <w:tr w:rsidR="0053539E" w:rsidRPr="0053539E" w:rsidTr="0053539E">
        <w:trPr>
          <w:trHeight w:hRule="exact" w:val="567"/>
          <w:jc w:val="center"/>
        </w:trPr>
        <w:tc>
          <w:tcPr>
            <w:tcW w:w="214" w:type="pct"/>
            <w:vAlign w:val="center"/>
          </w:tcPr>
          <w:p w:rsidR="00EC1EFE" w:rsidRPr="0053539E" w:rsidRDefault="00EC1EFE" w:rsidP="004B724B">
            <w:pPr>
              <w:jc w:val="center"/>
              <w:rPr>
                <w:sz w:val="28"/>
                <w:szCs w:val="28"/>
              </w:rPr>
            </w:pPr>
            <w:r w:rsidRPr="0053539E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549" w:type="pct"/>
            <w:vAlign w:val="center"/>
          </w:tcPr>
          <w:p w:rsidR="00EC1EFE" w:rsidRPr="0053539E" w:rsidRDefault="00EC1EF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3539E">
              <w:rPr>
                <w:rFonts w:hint="eastAsia"/>
                <w:sz w:val="28"/>
                <w:szCs w:val="28"/>
              </w:rPr>
              <w:t>院长</w:t>
            </w:r>
          </w:p>
        </w:tc>
        <w:tc>
          <w:tcPr>
            <w:tcW w:w="351" w:type="pct"/>
            <w:vAlign w:val="center"/>
          </w:tcPr>
          <w:p w:rsidR="00EC1EFE" w:rsidRPr="0053539E" w:rsidRDefault="00EC1EFE" w:rsidP="0053539E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9.09%</w:t>
            </w:r>
          </w:p>
        </w:tc>
        <w:tc>
          <w:tcPr>
            <w:tcW w:w="271" w:type="pct"/>
            <w:vAlign w:val="center"/>
          </w:tcPr>
          <w:p w:rsidR="00EC1EFE" w:rsidRPr="0053539E" w:rsidRDefault="00EC1EFE" w:rsidP="0053539E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6" w:type="pct"/>
            <w:vAlign w:val="center"/>
          </w:tcPr>
          <w:p w:rsidR="00EC1EFE" w:rsidRPr="0053539E" w:rsidRDefault="00EC1EFE" w:rsidP="0053539E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69" w:type="pct"/>
            <w:vAlign w:val="center"/>
          </w:tcPr>
          <w:p w:rsidR="00EC1EFE" w:rsidRPr="0053539E" w:rsidRDefault="00EC1EFE" w:rsidP="0053539E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3" w:type="pct"/>
            <w:vAlign w:val="center"/>
          </w:tcPr>
          <w:p w:rsidR="00EC1EFE" w:rsidRPr="0053539E" w:rsidRDefault="00EC1EFE" w:rsidP="0053539E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01" w:type="pct"/>
            <w:vAlign w:val="center"/>
          </w:tcPr>
          <w:p w:rsidR="00EC1EFE" w:rsidRPr="0053539E" w:rsidRDefault="00EC1EFE" w:rsidP="0053539E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pct"/>
            <w:vAlign w:val="center"/>
          </w:tcPr>
          <w:p w:rsidR="00EC1EFE" w:rsidRPr="0053539E" w:rsidRDefault="00EC1EFE" w:rsidP="0053539E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1" w:type="pct"/>
            <w:vAlign w:val="center"/>
          </w:tcPr>
          <w:p w:rsidR="00EC1EFE" w:rsidRPr="0053539E" w:rsidRDefault="00EC1EFE" w:rsidP="0053539E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166.67%</w:t>
            </w:r>
          </w:p>
        </w:tc>
        <w:tc>
          <w:tcPr>
            <w:tcW w:w="179" w:type="pct"/>
            <w:vAlign w:val="center"/>
          </w:tcPr>
          <w:p w:rsidR="00EC1EFE" w:rsidRPr="0053539E" w:rsidRDefault="00EC1EFE" w:rsidP="0053539E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3" w:type="pct"/>
            <w:vAlign w:val="center"/>
          </w:tcPr>
          <w:p w:rsidR="00EC1EFE" w:rsidRPr="0053539E" w:rsidRDefault="00EC1EFE" w:rsidP="0053539E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vAlign w:val="center"/>
          </w:tcPr>
          <w:p w:rsidR="00EC1EFE" w:rsidRPr="0053539E" w:rsidRDefault="00EC1EFE" w:rsidP="0053539E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9" w:type="pct"/>
            <w:vAlign w:val="center"/>
          </w:tcPr>
          <w:p w:rsidR="00EC1EFE" w:rsidRPr="0053539E" w:rsidRDefault="00EC1EFE" w:rsidP="0053539E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:rsidR="00EC1EFE" w:rsidRPr="0053539E" w:rsidRDefault="00EC1EFE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</w:rPr>
              <w:t xml:space="preserve">　</w:t>
            </w:r>
          </w:p>
        </w:tc>
        <w:tc>
          <w:tcPr>
            <w:tcW w:w="385" w:type="pct"/>
            <w:vAlign w:val="center"/>
          </w:tcPr>
          <w:p w:rsidR="00EC1EFE" w:rsidRPr="0053539E" w:rsidRDefault="00EC1EFE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53539E">
              <w:rPr>
                <w:rFonts w:asciiTheme="minorEastAsia" w:hAnsiTheme="minorEastAsia" w:hint="eastAsia"/>
                <w:sz w:val="28"/>
                <w:szCs w:val="28"/>
              </w:rPr>
              <w:t>100.00%</w:t>
            </w:r>
          </w:p>
        </w:tc>
        <w:tc>
          <w:tcPr>
            <w:tcW w:w="171" w:type="pct"/>
            <w:vAlign w:val="center"/>
          </w:tcPr>
          <w:p w:rsidR="00EC1EFE" w:rsidRPr="0053539E" w:rsidRDefault="00EC1EFE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53539E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53539E" w:rsidRPr="0053539E" w:rsidTr="0053539E">
        <w:trPr>
          <w:trHeight w:hRule="exact" w:val="567"/>
          <w:jc w:val="center"/>
        </w:trPr>
        <w:tc>
          <w:tcPr>
            <w:tcW w:w="214" w:type="pct"/>
            <w:vAlign w:val="center"/>
          </w:tcPr>
          <w:p w:rsidR="00EC1EFE" w:rsidRPr="0053539E" w:rsidRDefault="00EC1EFE" w:rsidP="004B724B">
            <w:pPr>
              <w:jc w:val="center"/>
              <w:rPr>
                <w:sz w:val="28"/>
                <w:szCs w:val="28"/>
              </w:rPr>
            </w:pPr>
            <w:r w:rsidRPr="0053539E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549" w:type="pct"/>
            <w:vAlign w:val="center"/>
          </w:tcPr>
          <w:p w:rsidR="00EC1EFE" w:rsidRPr="0053539E" w:rsidRDefault="00EC1EFE" w:rsidP="007F02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3539E">
              <w:rPr>
                <w:rFonts w:asciiTheme="minorEastAsia" w:hAnsiTheme="minorEastAsia" w:hint="eastAsia"/>
                <w:sz w:val="28"/>
                <w:szCs w:val="28"/>
              </w:rPr>
              <w:t>立案庭</w:t>
            </w:r>
          </w:p>
        </w:tc>
        <w:tc>
          <w:tcPr>
            <w:tcW w:w="351" w:type="pct"/>
            <w:vAlign w:val="center"/>
          </w:tcPr>
          <w:p w:rsidR="00EC1EFE" w:rsidRPr="0053539E" w:rsidRDefault="00EC1EFE" w:rsidP="00CD32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EC1EFE" w:rsidRPr="0053539E" w:rsidRDefault="00EC1EFE" w:rsidP="00CD32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" w:type="pct"/>
            <w:vAlign w:val="center"/>
          </w:tcPr>
          <w:p w:rsidR="00EC1EFE" w:rsidRPr="0053539E" w:rsidRDefault="00EC1EFE" w:rsidP="00CD32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:rsidR="00EC1EFE" w:rsidRPr="0053539E" w:rsidRDefault="00EC1EFE" w:rsidP="00CD32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3" w:type="pct"/>
            <w:vAlign w:val="center"/>
          </w:tcPr>
          <w:p w:rsidR="00EC1EFE" w:rsidRPr="0053539E" w:rsidRDefault="00EC1EFE" w:rsidP="00CD32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" w:type="pct"/>
            <w:vAlign w:val="center"/>
          </w:tcPr>
          <w:p w:rsidR="00EC1EFE" w:rsidRPr="0053539E" w:rsidRDefault="00EC1EFE" w:rsidP="00CD32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pct"/>
            <w:vAlign w:val="center"/>
          </w:tcPr>
          <w:p w:rsidR="00EC1EFE" w:rsidRPr="0053539E" w:rsidRDefault="00EC1EFE" w:rsidP="00CD32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EC1EFE" w:rsidRPr="0053539E" w:rsidRDefault="00EC1EFE" w:rsidP="00CD32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EC1EFE" w:rsidRPr="0053539E" w:rsidRDefault="00EC1EFE" w:rsidP="00CD32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" w:type="pct"/>
            <w:vAlign w:val="center"/>
          </w:tcPr>
          <w:p w:rsidR="00EC1EFE" w:rsidRPr="0053539E" w:rsidRDefault="00EC1EFE" w:rsidP="00CD32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EC1EFE" w:rsidRPr="0053539E" w:rsidRDefault="00EC1EFE" w:rsidP="00CD32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EC1EFE" w:rsidRPr="0053539E" w:rsidRDefault="00EC1EFE" w:rsidP="00CD32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:rsidR="00EC1EFE" w:rsidRPr="0053539E" w:rsidRDefault="00EC1EFE" w:rsidP="00CD32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EC1EFE" w:rsidRPr="0053539E" w:rsidRDefault="00EC1EFE" w:rsidP="00CD32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" w:type="pct"/>
            <w:vAlign w:val="center"/>
          </w:tcPr>
          <w:p w:rsidR="00EC1EFE" w:rsidRPr="0053539E" w:rsidRDefault="00EC1EFE" w:rsidP="00CD32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7112" w:rsidRPr="0053539E" w:rsidTr="00967112">
        <w:trPr>
          <w:trHeight w:hRule="exact" w:val="567"/>
          <w:jc w:val="center"/>
        </w:trPr>
        <w:tc>
          <w:tcPr>
            <w:tcW w:w="763" w:type="pct"/>
            <w:gridSpan w:val="2"/>
            <w:vAlign w:val="center"/>
          </w:tcPr>
          <w:p w:rsidR="00967112" w:rsidRPr="0053539E" w:rsidRDefault="00967112" w:rsidP="004B724B">
            <w:pPr>
              <w:jc w:val="center"/>
              <w:rPr>
                <w:sz w:val="28"/>
                <w:szCs w:val="28"/>
              </w:rPr>
            </w:pPr>
            <w:r w:rsidRPr="0053539E">
              <w:rPr>
                <w:rFonts w:hint="eastAsia"/>
                <w:sz w:val="28"/>
                <w:szCs w:val="28"/>
              </w:rPr>
              <w:t>全院总计</w:t>
            </w:r>
          </w:p>
        </w:tc>
        <w:tc>
          <w:tcPr>
            <w:tcW w:w="351" w:type="pct"/>
            <w:vAlign w:val="center"/>
          </w:tcPr>
          <w:p w:rsidR="00967112" w:rsidRPr="0053539E" w:rsidRDefault="00967112" w:rsidP="00CD32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 w:hint="eastAsia"/>
                <w:sz w:val="24"/>
                <w:szCs w:val="24"/>
              </w:rPr>
              <w:t>23.22%</w:t>
            </w:r>
          </w:p>
        </w:tc>
        <w:tc>
          <w:tcPr>
            <w:tcW w:w="271" w:type="pct"/>
            <w:vAlign w:val="center"/>
          </w:tcPr>
          <w:p w:rsidR="00967112" w:rsidRPr="0053539E" w:rsidRDefault="00967112" w:rsidP="00CD3219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eastAsia="宋体" w:hAnsi="Arial" w:cs="Arial" w:hint="eastAsia"/>
                <w:sz w:val="24"/>
                <w:szCs w:val="24"/>
              </w:rPr>
              <w:t>356</w:t>
            </w:r>
          </w:p>
        </w:tc>
        <w:tc>
          <w:tcPr>
            <w:tcW w:w="276" w:type="pct"/>
            <w:vAlign w:val="center"/>
          </w:tcPr>
          <w:p w:rsidR="00967112" w:rsidRPr="0053539E" w:rsidRDefault="00967112" w:rsidP="00CD3219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eastAsia="宋体" w:hAnsi="Arial" w:cs="Arial" w:hint="eastAsia"/>
                <w:sz w:val="24"/>
                <w:szCs w:val="24"/>
              </w:rPr>
              <w:t>1533</w:t>
            </w:r>
          </w:p>
        </w:tc>
        <w:tc>
          <w:tcPr>
            <w:tcW w:w="269" w:type="pct"/>
            <w:vAlign w:val="center"/>
          </w:tcPr>
          <w:p w:rsidR="00967112" w:rsidRPr="0053539E" w:rsidRDefault="00967112" w:rsidP="00CD32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</w:tcPr>
          <w:p w:rsidR="00967112" w:rsidRPr="0053539E" w:rsidRDefault="00967112" w:rsidP="00CD32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" w:type="pct"/>
            <w:vAlign w:val="center"/>
          </w:tcPr>
          <w:p w:rsidR="00967112" w:rsidRPr="0053539E" w:rsidRDefault="00967112" w:rsidP="00CD32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vAlign w:val="center"/>
          </w:tcPr>
          <w:p w:rsidR="00967112" w:rsidRPr="0053539E" w:rsidRDefault="00967112" w:rsidP="00CD32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 w:hint="eastAsia"/>
                <w:sz w:val="24"/>
                <w:szCs w:val="24"/>
              </w:rPr>
              <w:t>90</w:t>
            </w:r>
          </w:p>
        </w:tc>
        <w:tc>
          <w:tcPr>
            <w:tcW w:w="421" w:type="pct"/>
            <w:vAlign w:val="center"/>
          </w:tcPr>
          <w:p w:rsidR="00967112" w:rsidRPr="0053539E" w:rsidRDefault="00967112" w:rsidP="00CD32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967112" w:rsidRPr="0053539E" w:rsidRDefault="00967112" w:rsidP="00CD32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" w:type="pct"/>
            <w:vAlign w:val="center"/>
          </w:tcPr>
          <w:p w:rsidR="00967112" w:rsidRPr="0053539E" w:rsidRDefault="00967112" w:rsidP="00CD32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 w:hint="eastAsia"/>
                <w:sz w:val="24"/>
                <w:szCs w:val="24"/>
              </w:rPr>
              <w:t>8</w:t>
            </w:r>
          </w:p>
        </w:tc>
        <w:tc>
          <w:tcPr>
            <w:tcW w:w="359" w:type="pct"/>
            <w:vAlign w:val="center"/>
          </w:tcPr>
          <w:p w:rsidR="00967112" w:rsidRPr="0053539E" w:rsidRDefault="00967112" w:rsidP="00CD32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967112" w:rsidRPr="0053539E" w:rsidRDefault="00967112" w:rsidP="00CD32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:rsidR="00967112" w:rsidRPr="0053539E" w:rsidRDefault="00967112" w:rsidP="00CD32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967112" w:rsidRPr="0053539E" w:rsidRDefault="00967112" w:rsidP="00CD32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54.59%</w:t>
            </w:r>
          </w:p>
        </w:tc>
        <w:tc>
          <w:tcPr>
            <w:tcW w:w="171" w:type="pct"/>
            <w:vAlign w:val="center"/>
          </w:tcPr>
          <w:p w:rsidR="00967112" w:rsidRPr="0053539E" w:rsidRDefault="00967112" w:rsidP="00CD32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387F" w:rsidRPr="0053539E" w:rsidRDefault="00536171" w:rsidP="0092387F">
      <w:pPr>
        <w:spacing w:line="400" w:lineRule="exact"/>
        <w:rPr>
          <w:b/>
          <w:sz w:val="28"/>
          <w:szCs w:val="28"/>
        </w:rPr>
      </w:pPr>
      <w:r w:rsidRPr="0053539E">
        <w:rPr>
          <w:rFonts w:hint="eastAsia"/>
          <w:sz w:val="24"/>
          <w:szCs w:val="24"/>
        </w:rPr>
        <w:t>注：</w:t>
      </w:r>
      <w:r w:rsidRPr="0053539E">
        <w:rPr>
          <w:rFonts w:hint="eastAsia"/>
          <w:sz w:val="24"/>
          <w:szCs w:val="24"/>
        </w:rPr>
        <w:t>1</w:t>
      </w:r>
      <w:r w:rsidRPr="0053539E">
        <w:rPr>
          <w:rFonts w:hint="eastAsia"/>
          <w:sz w:val="24"/>
          <w:szCs w:val="24"/>
        </w:rPr>
        <w:t>、院长与立案庭不参与各项数据排名；</w:t>
      </w:r>
      <w:r w:rsidRPr="0053539E">
        <w:rPr>
          <w:rFonts w:hint="eastAsia"/>
          <w:sz w:val="24"/>
          <w:szCs w:val="24"/>
        </w:rPr>
        <w:t>2</w:t>
      </w:r>
      <w:r w:rsidRPr="0053539E">
        <w:rPr>
          <w:rFonts w:hint="eastAsia"/>
          <w:sz w:val="24"/>
          <w:szCs w:val="24"/>
        </w:rPr>
        <w:t>、各庭室排名顺序以结案率为主顺序；</w:t>
      </w:r>
      <w:r w:rsidRPr="0053539E">
        <w:rPr>
          <w:rFonts w:hint="eastAsia"/>
          <w:sz w:val="24"/>
          <w:szCs w:val="24"/>
        </w:rPr>
        <w:t>3</w:t>
      </w:r>
      <w:r w:rsidRPr="0053539E">
        <w:rPr>
          <w:rFonts w:hint="eastAsia"/>
          <w:sz w:val="24"/>
          <w:szCs w:val="24"/>
        </w:rPr>
        <w:t>、金融一庭与家室少年审判庭归为民一庭一并计算；金融二庭归为民二庭一并计算；非诉行政庭归为行政庭一并计算；案件执行科与综合监督科归为执行局一并计算。</w:t>
      </w:r>
      <w:r w:rsidR="0092387F" w:rsidRPr="0053539E">
        <w:rPr>
          <w:rFonts w:hint="eastAsia"/>
          <w:b/>
          <w:sz w:val="24"/>
          <w:szCs w:val="24"/>
        </w:rPr>
        <w:t>4</w:t>
      </w:r>
      <w:r w:rsidR="0092387F" w:rsidRPr="0053539E">
        <w:rPr>
          <w:rFonts w:hint="eastAsia"/>
          <w:b/>
          <w:sz w:val="24"/>
          <w:szCs w:val="24"/>
        </w:rPr>
        <w:t>、</w:t>
      </w:r>
      <w:r w:rsidR="0092387F" w:rsidRPr="0053539E">
        <w:rPr>
          <w:rFonts w:hint="eastAsia"/>
          <w:b/>
          <w:sz w:val="28"/>
          <w:szCs w:val="28"/>
        </w:rPr>
        <w:t>上诉率为上诉数</w:t>
      </w:r>
      <w:r w:rsidR="0092387F" w:rsidRPr="0053539E">
        <w:rPr>
          <w:rFonts w:hint="eastAsia"/>
          <w:b/>
          <w:sz w:val="28"/>
          <w:szCs w:val="28"/>
        </w:rPr>
        <w:t>/</w:t>
      </w:r>
      <w:r w:rsidR="0092387F" w:rsidRPr="0053539E">
        <w:rPr>
          <w:rFonts w:hint="eastAsia"/>
          <w:b/>
          <w:sz w:val="28"/>
          <w:szCs w:val="28"/>
        </w:rPr>
        <w:t>结案数，所以结案数为</w:t>
      </w:r>
      <w:r w:rsidR="0092387F" w:rsidRPr="0053539E">
        <w:rPr>
          <w:rFonts w:hint="eastAsia"/>
          <w:b/>
          <w:sz w:val="28"/>
          <w:szCs w:val="28"/>
        </w:rPr>
        <w:t>0</w:t>
      </w:r>
      <w:r w:rsidR="0092387F" w:rsidRPr="0053539E">
        <w:rPr>
          <w:rFonts w:hint="eastAsia"/>
          <w:b/>
          <w:sz w:val="28"/>
          <w:szCs w:val="28"/>
        </w:rPr>
        <w:t>则无法计算上诉率；</w:t>
      </w:r>
      <w:r w:rsidR="0092387F" w:rsidRPr="0053539E">
        <w:rPr>
          <w:rFonts w:hint="eastAsia"/>
          <w:b/>
          <w:sz w:val="28"/>
          <w:szCs w:val="28"/>
        </w:rPr>
        <w:t>5</w:t>
      </w:r>
      <w:r w:rsidR="0092387F" w:rsidRPr="0053539E">
        <w:rPr>
          <w:rFonts w:hint="eastAsia"/>
          <w:b/>
          <w:sz w:val="28"/>
          <w:szCs w:val="28"/>
        </w:rPr>
        <w:t>、上诉案件不一定是本年度的结案案件，上诉案件统计以立案庭案卷到达时间为准，则可能出现上诉数大于结案数的情况。</w:t>
      </w:r>
    </w:p>
    <w:p w:rsidR="00BB4473" w:rsidRPr="0053539E" w:rsidRDefault="00BB4473" w:rsidP="00BB4473">
      <w:pPr>
        <w:jc w:val="center"/>
        <w:rPr>
          <w:b/>
          <w:bCs/>
          <w:sz w:val="44"/>
          <w:szCs w:val="44"/>
        </w:rPr>
      </w:pPr>
      <w:r w:rsidRPr="0053539E">
        <w:rPr>
          <w:rFonts w:hint="eastAsia"/>
          <w:b/>
          <w:bCs/>
          <w:sz w:val="44"/>
          <w:szCs w:val="44"/>
        </w:rPr>
        <w:lastRenderedPageBreak/>
        <w:t>吉林省吉林市中级人民法院辖区小额诉讼案件适用程序情况统计</w:t>
      </w:r>
    </w:p>
    <w:p w:rsidR="00BB4473" w:rsidRPr="0053539E" w:rsidRDefault="00BB4473" w:rsidP="00BB4473">
      <w:pPr>
        <w:jc w:val="right"/>
        <w:rPr>
          <w:sz w:val="28"/>
          <w:szCs w:val="28"/>
        </w:rPr>
      </w:pPr>
      <w:r w:rsidRPr="0053539E">
        <w:rPr>
          <w:sz w:val="28"/>
          <w:szCs w:val="28"/>
        </w:rPr>
        <w:t>2017</w:t>
      </w:r>
      <w:r w:rsidRPr="0053539E">
        <w:rPr>
          <w:rFonts w:hint="eastAsia"/>
          <w:sz w:val="28"/>
          <w:szCs w:val="28"/>
        </w:rPr>
        <w:t>年</w:t>
      </w:r>
      <w:r w:rsidRPr="0053539E">
        <w:rPr>
          <w:sz w:val="28"/>
          <w:szCs w:val="28"/>
        </w:rPr>
        <w:t>01</w:t>
      </w:r>
      <w:r w:rsidRPr="0053539E">
        <w:rPr>
          <w:rFonts w:hint="eastAsia"/>
          <w:sz w:val="28"/>
          <w:szCs w:val="28"/>
        </w:rPr>
        <w:t>月</w:t>
      </w:r>
      <w:r w:rsidRPr="0053539E">
        <w:rPr>
          <w:sz w:val="28"/>
          <w:szCs w:val="28"/>
        </w:rPr>
        <w:t>01</w:t>
      </w:r>
      <w:r w:rsidRPr="0053539E">
        <w:rPr>
          <w:rFonts w:hint="eastAsia"/>
          <w:sz w:val="28"/>
          <w:szCs w:val="28"/>
        </w:rPr>
        <w:t>日到</w:t>
      </w:r>
      <w:r w:rsidRPr="0053539E">
        <w:rPr>
          <w:sz w:val="28"/>
          <w:szCs w:val="28"/>
        </w:rPr>
        <w:t>2017</w:t>
      </w:r>
      <w:r w:rsidRPr="0053539E">
        <w:rPr>
          <w:rFonts w:hint="eastAsia"/>
          <w:sz w:val="28"/>
          <w:szCs w:val="28"/>
        </w:rPr>
        <w:t>年</w:t>
      </w:r>
      <w:r w:rsidRPr="0053539E">
        <w:rPr>
          <w:sz w:val="28"/>
          <w:szCs w:val="28"/>
        </w:rPr>
        <w:t>02</w:t>
      </w:r>
      <w:r w:rsidRPr="0053539E">
        <w:rPr>
          <w:rFonts w:hint="eastAsia"/>
          <w:sz w:val="28"/>
          <w:szCs w:val="28"/>
        </w:rPr>
        <w:t>月</w:t>
      </w:r>
      <w:r w:rsidRPr="0053539E">
        <w:rPr>
          <w:rFonts w:hint="eastAsia"/>
          <w:sz w:val="28"/>
          <w:szCs w:val="28"/>
        </w:rPr>
        <w:t>28</w:t>
      </w:r>
      <w:r w:rsidRPr="0053539E">
        <w:rPr>
          <w:rFonts w:hint="eastAsia"/>
          <w:sz w:val="28"/>
          <w:szCs w:val="28"/>
        </w:rPr>
        <w:t>日</w:t>
      </w:r>
    </w:p>
    <w:tbl>
      <w:tblPr>
        <w:tblW w:w="14388" w:type="dxa"/>
        <w:jc w:val="center"/>
        <w:tblLayout w:type="fixed"/>
        <w:tblLook w:val="04A0" w:firstRow="1" w:lastRow="0" w:firstColumn="1" w:lastColumn="0" w:noHBand="0" w:noVBand="1"/>
      </w:tblPr>
      <w:tblGrid>
        <w:gridCol w:w="1002"/>
        <w:gridCol w:w="4427"/>
        <w:gridCol w:w="2856"/>
        <w:gridCol w:w="3569"/>
        <w:gridCol w:w="2534"/>
      </w:tblGrid>
      <w:tr w:rsidR="00BB4473" w:rsidRPr="0053539E" w:rsidTr="00BB4473">
        <w:trPr>
          <w:trHeight w:hRule="exact" w:val="1278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73" w:rsidRPr="0053539E" w:rsidRDefault="00BB4473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30"/>
                <w:szCs w:val="30"/>
              </w:rPr>
            </w:pPr>
            <w:r w:rsidRPr="0053539E">
              <w:rPr>
                <w:rFonts w:ascii="Arial" w:eastAsia="宋体" w:hAnsi="Arial" w:cs="Arial" w:hint="eastAsia"/>
                <w:b/>
                <w:kern w:val="0"/>
                <w:sz w:val="30"/>
                <w:szCs w:val="30"/>
              </w:rPr>
              <w:t>序号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73" w:rsidRPr="0053539E" w:rsidRDefault="00BB4473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30"/>
                <w:szCs w:val="30"/>
              </w:rPr>
            </w:pPr>
            <w:r w:rsidRPr="0053539E">
              <w:rPr>
                <w:rFonts w:ascii="Arial" w:eastAsia="宋体" w:hAnsi="Arial" w:cs="Arial" w:hint="eastAsia"/>
                <w:b/>
                <w:kern w:val="0"/>
                <w:sz w:val="30"/>
                <w:szCs w:val="30"/>
              </w:rPr>
              <w:t>经办法院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73" w:rsidRPr="0053539E" w:rsidRDefault="00BB4473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30"/>
                <w:szCs w:val="30"/>
              </w:rPr>
            </w:pPr>
            <w:r w:rsidRPr="0053539E">
              <w:rPr>
                <w:rFonts w:ascii="Arial" w:eastAsia="宋体" w:hAnsi="Arial" w:cs="Arial" w:hint="eastAsia"/>
                <w:b/>
                <w:kern w:val="0"/>
                <w:sz w:val="30"/>
                <w:szCs w:val="30"/>
              </w:rPr>
              <w:t>小额诉讼案件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73" w:rsidRPr="0053539E" w:rsidRDefault="00BB4473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30"/>
                <w:szCs w:val="30"/>
              </w:rPr>
            </w:pPr>
            <w:r w:rsidRPr="0053539E">
              <w:rPr>
                <w:rFonts w:ascii="Arial" w:eastAsia="宋体" w:hAnsi="Arial" w:cs="Arial" w:hint="eastAsia"/>
                <w:b/>
                <w:kern w:val="0"/>
                <w:sz w:val="30"/>
                <w:szCs w:val="30"/>
              </w:rPr>
              <w:t>满足小额诉讼程序条件的案件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73" w:rsidRPr="0053539E" w:rsidRDefault="00BB4473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30"/>
                <w:szCs w:val="30"/>
              </w:rPr>
            </w:pPr>
            <w:r w:rsidRPr="0053539E">
              <w:rPr>
                <w:rFonts w:ascii="Arial" w:eastAsia="宋体" w:hAnsi="Arial" w:cs="Arial" w:hint="eastAsia"/>
                <w:b/>
                <w:kern w:val="0"/>
                <w:sz w:val="30"/>
                <w:szCs w:val="30"/>
              </w:rPr>
              <w:t>小额诉讼程序适用率</w:t>
            </w:r>
          </w:p>
        </w:tc>
      </w:tr>
      <w:tr w:rsidR="00BB4473" w:rsidRPr="0053539E" w:rsidTr="00BB4473">
        <w:trPr>
          <w:trHeight w:hRule="exact" w:val="649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73" w:rsidRPr="0053539E" w:rsidRDefault="00BB447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3539E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53539E">
              <w:rPr>
                <w:rFonts w:asciiTheme="minorEastAsia" w:hAnsiTheme="minorEastAsia" w:hint="eastAsia"/>
                <w:sz w:val="28"/>
                <w:szCs w:val="28"/>
              </w:rPr>
              <w:t>永吉县人民法院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53539E">
              <w:rPr>
                <w:rFonts w:asciiTheme="minorEastAsia" w:hAnsiTheme="minorEastAsia" w:hint="eastAsia"/>
                <w:sz w:val="28"/>
                <w:szCs w:val="28"/>
              </w:rPr>
              <w:t xml:space="preserve">77 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53539E">
              <w:rPr>
                <w:rFonts w:asciiTheme="minorEastAsia" w:hAnsiTheme="minorEastAsia" w:hint="eastAsia"/>
                <w:sz w:val="28"/>
                <w:szCs w:val="28"/>
              </w:rPr>
              <w:t xml:space="preserve">77 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53539E">
              <w:rPr>
                <w:rFonts w:asciiTheme="minorEastAsia" w:hAnsiTheme="minorEastAsia" w:hint="eastAsia"/>
                <w:sz w:val="28"/>
                <w:szCs w:val="28"/>
              </w:rPr>
              <w:t>100.00%</w:t>
            </w:r>
          </w:p>
        </w:tc>
      </w:tr>
      <w:tr w:rsidR="00BB4473" w:rsidRPr="0053539E" w:rsidTr="00BB4473">
        <w:trPr>
          <w:trHeight w:hRule="exact" w:val="649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73" w:rsidRPr="0053539E" w:rsidRDefault="00BB447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3539E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53539E">
              <w:rPr>
                <w:rFonts w:asciiTheme="minorEastAsia" w:hAnsiTheme="minorEastAsia" w:hint="eastAsia"/>
                <w:sz w:val="28"/>
                <w:szCs w:val="28"/>
              </w:rPr>
              <w:t>吉林高新技术产业开发区人民法院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53539E">
              <w:rPr>
                <w:rFonts w:asciiTheme="minorEastAsia" w:hAnsiTheme="minorEastAsia" w:hint="eastAsia"/>
                <w:sz w:val="28"/>
                <w:szCs w:val="28"/>
              </w:rPr>
              <w:t xml:space="preserve">3 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53539E">
              <w:rPr>
                <w:rFonts w:asciiTheme="minorEastAsia" w:hAnsiTheme="minorEastAsia" w:hint="eastAsia"/>
                <w:sz w:val="28"/>
                <w:szCs w:val="28"/>
              </w:rPr>
              <w:t xml:space="preserve">3 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53539E">
              <w:rPr>
                <w:rFonts w:asciiTheme="minorEastAsia" w:hAnsiTheme="minorEastAsia" w:hint="eastAsia"/>
                <w:sz w:val="28"/>
                <w:szCs w:val="28"/>
              </w:rPr>
              <w:t>100.00%</w:t>
            </w:r>
          </w:p>
        </w:tc>
      </w:tr>
      <w:tr w:rsidR="00BB4473" w:rsidRPr="0053539E" w:rsidTr="00BB4473">
        <w:trPr>
          <w:trHeight w:hRule="exact" w:val="649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73" w:rsidRPr="0053539E" w:rsidRDefault="00BB447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3539E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53539E">
              <w:rPr>
                <w:rFonts w:asciiTheme="minorEastAsia" w:hAnsiTheme="minorEastAsia" w:hint="eastAsia"/>
                <w:sz w:val="28"/>
                <w:szCs w:val="28"/>
              </w:rPr>
              <w:t>吉林市丰满区人民法院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53539E">
              <w:rPr>
                <w:rFonts w:asciiTheme="minorEastAsia" w:hAnsiTheme="minorEastAsia" w:hint="eastAsia"/>
                <w:sz w:val="28"/>
                <w:szCs w:val="28"/>
              </w:rPr>
              <w:t xml:space="preserve">96 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53539E">
              <w:rPr>
                <w:rFonts w:asciiTheme="minorEastAsia" w:hAnsiTheme="minorEastAsia" w:hint="eastAsia"/>
                <w:sz w:val="28"/>
                <w:szCs w:val="28"/>
              </w:rPr>
              <w:t xml:space="preserve">99 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53539E">
              <w:rPr>
                <w:rFonts w:asciiTheme="minorEastAsia" w:hAnsiTheme="minorEastAsia" w:hint="eastAsia"/>
                <w:sz w:val="28"/>
                <w:szCs w:val="28"/>
              </w:rPr>
              <w:t>96.97%</w:t>
            </w:r>
          </w:p>
        </w:tc>
      </w:tr>
      <w:tr w:rsidR="00BB4473" w:rsidRPr="0053539E" w:rsidTr="00BB4473">
        <w:trPr>
          <w:trHeight w:hRule="exact" w:val="649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73" w:rsidRPr="0053539E" w:rsidRDefault="00BB447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3539E">
              <w:rPr>
                <w:rFonts w:ascii="Arial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53539E">
              <w:rPr>
                <w:rFonts w:asciiTheme="minorEastAsia" w:hAnsiTheme="minorEastAsia" w:hint="eastAsia"/>
                <w:sz w:val="28"/>
                <w:szCs w:val="28"/>
              </w:rPr>
              <w:t>吉林市船营区人民法院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53539E">
              <w:rPr>
                <w:rFonts w:asciiTheme="minorEastAsia" w:hAnsiTheme="minorEastAsia" w:hint="eastAsia"/>
                <w:sz w:val="28"/>
                <w:szCs w:val="28"/>
              </w:rPr>
              <w:t xml:space="preserve">49 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53539E">
              <w:rPr>
                <w:rFonts w:asciiTheme="minorEastAsia" w:hAnsiTheme="minorEastAsia" w:hint="eastAsia"/>
                <w:sz w:val="28"/>
                <w:szCs w:val="28"/>
              </w:rPr>
              <w:t xml:space="preserve">53 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53539E">
              <w:rPr>
                <w:rFonts w:asciiTheme="minorEastAsia" w:hAnsiTheme="minorEastAsia" w:hint="eastAsia"/>
                <w:sz w:val="28"/>
                <w:szCs w:val="28"/>
              </w:rPr>
              <w:t>92.45%</w:t>
            </w:r>
          </w:p>
        </w:tc>
      </w:tr>
      <w:tr w:rsidR="00BB4473" w:rsidRPr="0053539E" w:rsidTr="00BB4473">
        <w:trPr>
          <w:trHeight w:hRule="exact" w:val="649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73" w:rsidRPr="0053539E" w:rsidRDefault="00BB447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3539E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53539E">
              <w:rPr>
                <w:rFonts w:asciiTheme="minorEastAsia" w:hAnsiTheme="minorEastAsia" w:hint="eastAsia"/>
                <w:sz w:val="28"/>
                <w:szCs w:val="28"/>
              </w:rPr>
              <w:t>磐石市人民法院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53539E">
              <w:rPr>
                <w:rFonts w:asciiTheme="minorEastAsia" w:hAnsiTheme="minorEastAsia" w:hint="eastAsia"/>
                <w:sz w:val="28"/>
                <w:szCs w:val="28"/>
              </w:rPr>
              <w:t xml:space="preserve">65 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53539E">
              <w:rPr>
                <w:rFonts w:asciiTheme="minorEastAsia" w:hAnsiTheme="minorEastAsia" w:hint="eastAsia"/>
                <w:sz w:val="28"/>
                <w:szCs w:val="28"/>
              </w:rPr>
              <w:t xml:space="preserve">76 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53539E">
              <w:rPr>
                <w:rFonts w:asciiTheme="minorEastAsia" w:hAnsiTheme="minorEastAsia" w:hint="eastAsia"/>
                <w:sz w:val="28"/>
                <w:szCs w:val="28"/>
              </w:rPr>
              <w:t>85.53%</w:t>
            </w:r>
          </w:p>
        </w:tc>
      </w:tr>
      <w:tr w:rsidR="00BB4473" w:rsidRPr="0053539E" w:rsidTr="00BB4473">
        <w:trPr>
          <w:trHeight w:hRule="exact" w:val="649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73" w:rsidRPr="0053539E" w:rsidRDefault="00BB447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3539E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53539E">
              <w:rPr>
                <w:rFonts w:asciiTheme="minorEastAsia" w:hAnsiTheme="minorEastAsia" w:hint="eastAsia"/>
                <w:sz w:val="28"/>
                <w:szCs w:val="28"/>
              </w:rPr>
              <w:t>蛟河市人民法院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53539E">
              <w:rPr>
                <w:rFonts w:asciiTheme="minorEastAsia" w:hAnsiTheme="minorEastAsia" w:hint="eastAsia"/>
                <w:sz w:val="28"/>
                <w:szCs w:val="28"/>
              </w:rPr>
              <w:t xml:space="preserve">60 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53539E">
              <w:rPr>
                <w:rFonts w:asciiTheme="minorEastAsia" w:hAnsiTheme="minorEastAsia" w:hint="eastAsia"/>
                <w:sz w:val="28"/>
                <w:szCs w:val="28"/>
              </w:rPr>
              <w:t xml:space="preserve">76 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53539E">
              <w:rPr>
                <w:rFonts w:asciiTheme="minorEastAsia" w:hAnsiTheme="minorEastAsia" w:hint="eastAsia"/>
                <w:sz w:val="28"/>
                <w:szCs w:val="28"/>
              </w:rPr>
              <w:t>78.95%</w:t>
            </w:r>
          </w:p>
        </w:tc>
      </w:tr>
      <w:tr w:rsidR="00BB4473" w:rsidRPr="0053539E" w:rsidTr="00BB4473">
        <w:trPr>
          <w:trHeight w:hRule="exact" w:val="649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73" w:rsidRPr="0053539E" w:rsidRDefault="00BB447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3539E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53539E">
              <w:rPr>
                <w:rFonts w:asciiTheme="minorEastAsia" w:hAnsiTheme="minorEastAsia" w:hint="eastAsia"/>
                <w:sz w:val="28"/>
                <w:szCs w:val="28"/>
              </w:rPr>
              <w:t>桦甸市人民法院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53539E">
              <w:rPr>
                <w:rFonts w:asciiTheme="minorEastAsia" w:hAnsiTheme="minorEastAsia" w:hint="eastAsia"/>
                <w:sz w:val="28"/>
                <w:szCs w:val="28"/>
              </w:rPr>
              <w:t xml:space="preserve">95 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53539E">
              <w:rPr>
                <w:rFonts w:asciiTheme="minorEastAsia" w:hAnsiTheme="minorEastAsia" w:hint="eastAsia"/>
                <w:sz w:val="28"/>
                <w:szCs w:val="28"/>
              </w:rPr>
              <w:t xml:space="preserve">129 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53539E">
              <w:rPr>
                <w:rFonts w:asciiTheme="minorEastAsia" w:hAnsiTheme="minorEastAsia" w:hint="eastAsia"/>
                <w:sz w:val="28"/>
                <w:szCs w:val="28"/>
              </w:rPr>
              <w:t>73.64%</w:t>
            </w:r>
          </w:p>
        </w:tc>
      </w:tr>
      <w:tr w:rsidR="00BB4473" w:rsidRPr="0053539E" w:rsidTr="00BB4473">
        <w:trPr>
          <w:trHeight w:hRule="exact" w:val="649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73" w:rsidRPr="0053539E" w:rsidRDefault="00BB447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3539E">
              <w:rPr>
                <w:rFonts w:ascii="Arial" w:hAnsi="Arial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53539E">
              <w:rPr>
                <w:rFonts w:asciiTheme="minorEastAsia" w:hAnsiTheme="minorEastAsia" w:hint="eastAsia"/>
                <w:sz w:val="28"/>
                <w:szCs w:val="28"/>
              </w:rPr>
              <w:t>吉林市昌邑区人民法院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53539E">
              <w:rPr>
                <w:rFonts w:asciiTheme="minorEastAsia" w:hAnsiTheme="minorEastAsia" w:hint="eastAsia"/>
                <w:sz w:val="28"/>
                <w:szCs w:val="28"/>
              </w:rPr>
              <w:t xml:space="preserve">67 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53539E">
              <w:rPr>
                <w:rFonts w:asciiTheme="minorEastAsia" w:hAnsiTheme="minorEastAsia" w:hint="eastAsia"/>
                <w:sz w:val="28"/>
                <w:szCs w:val="28"/>
              </w:rPr>
              <w:t xml:space="preserve">103 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53539E">
              <w:rPr>
                <w:rFonts w:asciiTheme="minorEastAsia" w:hAnsiTheme="minorEastAsia" w:hint="eastAsia"/>
                <w:sz w:val="28"/>
                <w:szCs w:val="28"/>
              </w:rPr>
              <w:t>65.05%</w:t>
            </w:r>
          </w:p>
        </w:tc>
      </w:tr>
      <w:tr w:rsidR="00BB4473" w:rsidRPr="0053539E" w:rsidTr="00BB4473">
        <w:trPr>
          <w:trHeight w:hRule="exact" w:val="649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73" w:rsidRPr="0053539E" w:rsidRDefault="00BB447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3539E">
              <w:rPr>
                <w:rFonts w:ascii="Arial" w:hAnsi="Arial" w:cs="Arial"/>
                <w:kern w:val="0"/>
                <w:sz w:val="24"/>
                <w:szCs w:val="24"/>
              </w:rPr>
              <w:t>9</w:t>
            </w:r>
          </w:p>
        </w:tc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53539E">
              <w:rPr>
                <w:rFonts w:asciiTheme="minorEastAsia" w:hAnsiTheme="minorEastAsia" w:hint="eastAsia"/>
                <w:sz w:val="28"/>
                <w:szCs w:val="28"/>
              </w:rPr>
              <w:t>舒兰市人民法院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53539E">
              <w:rPr>
                <w:rFonts w:asciiTheme="minorEastAsia" w:hAnsiTheme="minorEastAsia" w:hint="eastAsia"/>
                <w:sz w:val="28"/>
                <w:szCs w:val="28"/>
              </w:rPr>
              <w:t xml:space="preserve">13 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53539E">
              <w:rPr>
                <w:rFonts w:asciiTheme="minorEastAsia" w:hAnsiTheme="minorEastAsia" w:hint="eastAsia"/>
                <w:sz w:val="28"/>
                <w:szCs w:val="28"/>
              </w:rPr>
              <w:t xml:space="preserve">20 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53539E">
              <w:rPr>
                <w:rFonts w:asciiTheme="minorEastAsia" w:hAnsiTheme="minorEastAsia" w:hint="eastAsia"/>
                <w:sz w:val="28"/>
                <w:szCs w:val="28"/>
              </w:rPr>
              <w:t>65.00%</w:t>
            </w:r>
          </w:p>
        </w:tc>
      </w:tr>
      <w:tr w:rsidR="00BB4473" w:rsidRPr="0053539E" w:rsidTr="00BB4473">
        <w:trPr>
          <w:trHeight w:hRule="exact" w:val="649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73" w:rsidRPr="0053539E" w:rsidRDefault="00BB447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3539E">
              <w:rPr>
                <w:rFonts w:ascii="Arial" w:hAnsi="Arial" w:cs="Arial"/>
                <w:kern w:val="0"/>
                <w:sz w:val="24"/>
                <w:szCs w:val="24"/>
              </w:rPr>
              <w:t>10</w:t>
            </w:r>
          </w:p>
        </w:tc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53539E">
              <w:rPr>
                <w:rFonts w:asciiTheme="minorEastAsia" w:hAnsiTheme="minorEastAsia" w:hint="eastAsia"/>
                <w:sz w:val="28"/>
                <w:szCs w:val="28"/>
              </w:rPr>
              <w:t>吉林市龙潭区人民法院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53539E">
              <w:rPr>
                <w:rFonts w:asciiTheme="minorEastAsia" w:hAnsiTheme="minorEastAsia" w:hint="eastAsia"/>
                <w:sz w:val="28"/>
                <w:szCs w:val="28"/>
              </w:rPr>
              <w:t xml:space="preserve">5 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53539E">
              <w:rPr>
                <w:rFonts w:asciiTheme="minorEastAsia" w:hAnsiTheme="minorEastAsia" w:hint="eastAsia"/>
                <w:sz w:val="28"/>
                <w:szCs w:val="28"/>
              </w:rPr>
              <w:t xml:space="preserve">9 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53539E">
              <w:rPr>
                <w:rFonts w:asciiTheme="minorEastAsia" w:hAnsiTheme="minorEastAsia" w:hint="eastAsia"/>
                <w:sz w:val="28"/>
                <w:szCs w:val="28"/>
              </w:rPr>
              <w:t>55.56%</w:t>
            </w:r>
          </w:p>
        </w:tc>
      </w:tr>
      <w:tr w:rsidR="00BB4473" w:rsidRPr="0053539E" w:rsidTr="00BB4473">
        <w:trPr>
          <w:trHeight w:hRule="exact" w:val="665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73" w:rsidRPr="0053539E" w:rsidRDefault="00BB447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53539E">
              <w:rPr>
                <w:rFonts w:asciiTheme="minorEastAsia" w:hAnsiTheme="minorEastAsia" w:cs="Arial" w:hint="eastAsia"/>
                <w:sz w:val="28"/>
                <w:szCs w:val="28"/>
              </w:rPr>
              <w:t>合计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53539E">
              <w:rPr>
                <w:rFonts w:asciiTheme="minorEastAsia" w:hAnsiTheme="minorEastAsia" w:hint="eastAsia"/>
                <w:sz w:val="28"/>
                <w:szCs w:val="28"/>
              </w:rPr>
              <w:t xml:space="preserve">530 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53539E">
              <w:rPr>
                <w:rFonts w:asciiTheme="minorEastAsia" w:hAnsiTheme="minorEastAsia" w:hint="eastAsia"/>
                <w:sz w:val="28"/>
                <w:szCs w:val="28"/>
              </w:rPr>
              <w:t xml:space="preserve">645 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53539E">
              <w:rPr>
                <w:rFonts w:asciiTheme="minorEastAsia" w:hAnsiTheme="minorEastAsia" w:hint="eastAsia"/>
                <w:sz w:val="28"/>
                <w:szCs w:val="28"/>
              </w:rPr>
              <w:t>82.17%</w:t>
            </w:r>
          </w:p>
        </w:tc>
      </w:tr>
    </w:tbl>
    <w:p w:rsidR="00BB4473" w:rsidRPr="0053539E" w:rsidRDefault="00BB4473" w:rsidP="00BB4473">
      <w:pPr>
        <w:jc w:val="left"/>
        <w:rPr>
          <w:sz w:val="24"/>
          <w:szCs w:val="24"/>
        </w:rPr>
      </w:pPr>
    </w:p>
    <w:p w:rsidR="00BB4473" w:rsidRPr="0053539E" w:rsidRDefault="00BB4473" w:rsidP="00BB4473">
      <w:pPr>
        <w:spacing w:line="400" w:lineRule="exact"/>
        <w:rPr>
          <w:sz w:val="24"/>
          <w:szCs w:val="24"/>
        </w:rPr>
      </w:pPr>
      <w:r w:rsidRPr="0053539E">
        <w:rPr>
          <w:rFonts w:hint="eastAsia"/>
          <w:sz w:val="24"/>
          <w:szCs w:val="24"/>
        </w:rPr>
        <w:t>注：民商事小额诉讼程序适用率要求达到</w:t>
      </w:r>
      <w:r w:rsidRPr="0053539E">
        <w:rPr>
          <w:sz w:val="24"/>
          <w:szCs w:val="24"/>
        </w:rPr>
        <w:t>80%</w:t>
      </w:r>
      <w:r w:rsidRPr="0053539E">
        <w:rPr>
          <w:rFonts w:hint="eastAsia"/>
          <w:sz w:val="24"/>
          <w:szCs w:val="24"/>
        </w:rPr>
        <w:t>以上</w:t>
      </w:r>
    </w:p>
    <w:p w:rsidR="00BB4473" w:rsidRPr="0053539E" w:rsidRDefault="00BB4473" w:rsidP="00BB4473">
      <w:pPr>
        <w:spacing w:line="400" w:lineRule="exact"/>
        <w:rPr>
          <w:sz w:val="28"/>
          <w:szCs w:val="28"/>
        </w:rPr>
      </w:pPr>
    </w:p>
    <w:p w:rsidR="00BB7D2D" w:rsidRPr="0053539E" w:rsidRDefault="00BB7D2D" w:rsidP="00D20955">
      <w:pPr>
        <w:jc w:val="center"/>
        <w:rPr>
          <w:b/>
          <w:bCs/>
          <w:sz w:val="44"/>
          <w:szCs w:val="44"/>
        </w:rPr>
      </w:pPr>
      <w:r w:rsidRPr="0053539E">
        <w:rPr>
          <w:rFonts w:hint="eastAsia"/>
          <w:b/>
          <w:bCs/>
          <w:sz w:val="44"/>
          <w:szCs w:val="44"/>
        </w:rPr>
        <w:t>超一年未结案件列表</w:t>
      </w:r>
    </w:p>
    <w:tbl>
      <w:tblPr>
        <w:tblW w:w="5048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2935"/>
        <w:gridCol w:w="1536"/>
        <w:gridCol w:w="1255"/>
        <w:gridCol w:w="3632"/>
        <w:gridCol w:w="1536"/>
        <w:gridCol w:w="2439"/>
        <w:gridCol w:w="1492"/>
      </w:tblGrid>
      <w:tr w:rsidR="00BB4473" w:rsidRPr="0053539E" w:rsidTr="00BB4473">
        <w:trPr>
          <w:trHeight w:val="783"/>
          <w:jc w:val="center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D2D" w:rsidRPr="0053539E" w:rsidRDefault="00BB7D2D" w:rsidP="00D20955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3539E">
              <w:rPr>
                <w:rFonts w:asciiTheme="minorEastAsia" w:hAnsiTheme="minorEastAsia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D2D" w:rsidRPr="0053539E" w:rsidRDefault="00BB7D2D" w:rsidP="00D20955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3539E">
              <w:rPr>
                <w:rFonts w:asciiTheme="minorEastAsia" w:hAnsiTheme="minorEastAsia" w:hint="eastAsia"/>
                <w:bCs/>
                <w:sz w:val="24"/>
                <w:szCs w:val="24"/>
              </w:rPr>
              <w:t>案号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D2D" w:rsidRPr="0053539E" w:rsidRDefault="00BB7D2D" w:rsidP="00D20955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3539E">
              <w:rPr>
                <w:rFonts w:asciiTheme="minorEastAsia" w:hAnsiTheme="minorEastAsia" w:hint="eastAsia"/>
                <w:bCs/>
                <w:sz w:val="24"/>
                <w:szCs w:val="24"/>
              </w:rPr>
              <w:t>承办审判庭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D2D" w:rsidRPr="0053539E" w:rsidRDefault="00BB7D2D" w:rsidP="00D20955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3539E">
              <w:rPr>
                <w:rFonts w:asciiTheme="minorEastAsia" w:hAnsiTheme="minorEastAsia" w:hint="eastAsia"/>
                <w:bCs/>
                <w:sz w:val="24"/>
                <w:szCs w:val="24"/>
              </w:rPr>
              <w:t>承办人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D2D" w:rsidRPr="0053539E" w:rsidRDefault="00BB7D2D" w:rsidP="00D20955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3539E">
              <w:rPr>
                <w:rFonts w:asciiTheme="minorEastAsia" w:hAnsiTheme="minorEastAsia" w:hint="eastAsia"/>
                <w:bCs/>
                <w:sz w:val="24"/>
                <w:szCs w:val="24"/>
              </w:rPr>
              <w:t>当事人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D2D" w:rsidRPr="0053539E" w:rsidRDefault="00BB7D2D" w:rsidP="00D20955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3539E">
              <w:rPr>
                <w:rFonts w:asciiTheme="minorEastAsia" w:hAnsiTheme="minorEastAsia" w:hint="eastAsia"/>
                <w:bCs/>
                <w:sz w:val="24"/>
                <w:szCs w:val="24"/>
              </w:rPr>
              <w:t>审判程序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D2D" w:rsidRPr="0053539E" w:rsidRDefault="00BB7D2D" w:rsidP="00D20955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3539E">
              <w:rPr>
                <w:rFonts w:asciiTheme="minorEastAsia" w:hAnsiTheme="minorEastAsia" w:hint="eastAsia"/>
                <w:bCs/>
                <w:sz w:val="24"/>
                <w:szCs w:val="24"/>
              </w:rPr>
              <w:t>立案案由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D2D" w:rsidRPr="0053539E" w:rsidRDefault="00BB7D2D" w:rsidP="00D20955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3539E">
              <w:rPr>
                <w:rFonts w:asciiTheme="minorEastAsia" w:hAnsiTheme="minorEastAsia" w:hint="eastAsia"/>
                <w:bCs/>
                <w:sz w:val="24"/>
                <w:szCs w:val="24"/>
              </w:rPr>
              <w:t>立案日期</w:t>
            </w:r>
          </w:p>
        </w:tc>
      </w:tr>
      <w:tr w:rsidR="00BB4473" w:rsidRPr="0053539E" w:rsidTr="00BB4473">
        <w:trPr>
          <w:trHeight w:val="701"/>
          <w:jc w:val="center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D2D" w:rsidRPr="0053539E" w:rsidRDefault="00BB7D2D" w:rsidP="00D20955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3539E">
              <w:rPr>
                <w:rFonts w:asciiTheme="minorEastAsia" w:hAnsi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D2D" w:rsidRPr="0053539E" w:rsidRDefault="00BB7D2D" w:rsidP="00D20955"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3539E">
              <w:rPr>
                <w:rFonts w:asciiTheme="minorEastAsia" w:hAnsiTheme="minorEastAsia"/>
                <w:bCs/>
                <w:sz w:val="24"/>
                <w:szCs w:val="24"/>
              </w:rPr>
              <w:t>(2015)磐执字第402号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D2D" w:rsidRPr="0053539E" w:rsidRDefault="00BB7D2D" w:rsidP="00D20955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3539E">
              <w:rPr>
                <w:rFonts w:asciiTheme="minorEastAsia" w:hAnsiTheme="minorEastAsia"/>
                <w:bCs/>
                <w:sz w:val="24"/>
                <w:szCs w:val="24"/>
              </w:rPr>
              <w:t>案件执行科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D2D" w:rsidRPr="0053539E" w:rsidRDefault="00BB7D2D" w:rsidP="00D20955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3539E">
              <w:rPr>
                <w:rFonts w:asciiTheme="minorEastAsia" w:hAnsiTheme="minorEastAsia"/>
                <w:bCs/>
                <w:sz w:val="24"/>
                <w:szCs w:val="24"/>
              </w:rPr>
              <w:t>梁思明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D2D" w:rsidRPr="0053539E" w:rsidRDefault="00BB7D2D" w:rsidP="00D20955"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3539E">
              <w:rPr>
                <w:rFonts w:asciiTheme="minorEastAsia" w:hAnsiTheme="minorEastAsia"/>
                <w:bCs/>
                <w:sz w:val="24"/>
                <w:szCs w:val="24"/>
              </w:rPr>
              <w:t>申请执行人:赵德卫;</w:t>
            </w:r>
          </w:p>
          <w:p w:rsidR="00BB7D2D" w:rsidRPr="0053539E" w:rsidRDefault="00BB7D2D" w:rsidP="00D20955"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3539E">
              <w:rPr>
                <w:rFonts w:asciiTheme="minorEastAsia" w:hAnsiTheme="minorEastAsia"/>
                <w:bCs/>
                <w:sz w:val="24"/>
                <w:szCs w:val="24"/>
              </w:rPr>
              <w:t>被执行人:赵福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D2D" w:rsidRPr="0053539E" w:rsidRDefault="00BB7D2D" w:rsidP="00D20955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3539E">
              <w:rPr>
                <w:rFonts w:asciiTheme="minorEastAsia" w:hAnsiTheme="minorEastAsia"/>
                <w:bCs/>
                <w:sz w:val="24"/>
                <w:szCs w:val="24"/>
              </w:rPr>
              <w:t>普通执行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D2D" w:rsidRPr="0053539E" w:rsidRDefault="00BB7D2D" w:rsidP="00D20955"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3539E">
              <w:rPr>
                <w:rFonts w:asciiTheme="minorEastAsia" w:hAnsiTheme="minorEastAsia"/>
                <w:bCs/>
                <w:sz w:val="24"/>
                <w:szCs w:val="24"/>
              </w:rPr>
              <w:t>物权保护纠纷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D2D" w:rsidRPr="0053539E" w:rsidRDefault="00BB7D2D" w:rsidP="00D20955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3539E">
              <w:rPr>
                <w:rFonts w:asciiTheme="minorEastAsia" w:hAnsiTheme="minorEastAsia"/>
                <w:bCs/>
                <w:sz w:val="24"/>
                <w:szCs w:val="24"/>
              </w:rPr>
              <w:t>2015-05-08</w:t>
            </w:r>
          </w:p>
        </w:tc>
      </w:tr>
      <w:tr w:rsidR="00BB4473" w:rsidRPr="0053539E" w:rsidTr="00BB4473">
        <w:trPr>
          <w:trHeight w:val="815"/>
          <w:jc w:val="center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D2D" w:rsidRPr="0053539E" w:rsidRDefault="00BB7D2D" w:rsidP="00D20955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3539E">
              <w:rPr>
                <w:rFonts w:asciiTheme="minorEastAsia" w:hAnsiTheme="minorEastAsia"/>
                <w:bCs/>
                <w:sz w:val="24"/>
                <w:szCs w:val="24"/>
              </w:rPr>
              <w:t>2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D2D" w:rsidRPr="0053539E" w:rsidRDefault="00BB7D2D" w:rsidP="00D20955"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3539E">
              <w:rPr>
                <w:rFonts w:asciiTheme="minorEastAsia" w:hAnsiTheme="minorEastAsia"/>
                <w:bCs/>
                <w:sz w:val="24"/>
                <w:szCs w:val="24"/>
              </w:rPr>
              <w:t>(2015)磐执字第465号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D2D" w:rsidRPr="0053539E" w:rsidRDefault="00BB7D2D" w:rsidP="00D20955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3539E">
              <w:rPr>
                <w:rFonts w:asciiTheme="minorEastAsia" w:hAnsiTheme="minorEastAsia"/>
                <w:bCs/>
                <w:sz w:val="24"/>
                <w:szCs w:val="24"/>
              </w:rPr>
              <w:t>案件执行科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D2D" w:rsidRPr="0053539E" w:rsidRDefault="00BB7D2D" w:rsidP="00D20955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3539E">
              <w:rPr>
                <w:rFonts w:asciiTheme="minorEastAsia" w:hAnsiTheme="minorEastAsia"/>
                <w:bCs/>
                <w:sz w:val="24"/>
                <w:szCs w:val="24"/>
              </w:rPr>
              <w:t>梁思明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D2D" w:rsidRPr="0053539E" w:rsidRDefault="00BB7D2D" w:rsidP="00D20955"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3539E">
              <w:rPr>
                <w:rFonts w:asciiTheme="minorEastAsia" w:hAnsiTheme="minorEastAsia"/>
                <w:bCs/>
                <w:sz w:val="24"/>
                <w:szCs w:val="24"/>
              </w:rPr>
              <w:t>申请执行人:王延亭;</w:t>
            </w:r>
          </w:p>
          <w:p w:rsidR="00BB7D2D" w:rsidRPr="0053539E" w:rsidRDefault="00BB7D2D" w:rsidP="00D20955"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3539E">
              <w:rPr>
                <w:rFonts w:asciiTheme="minorEastAsia" w:hAnsiTheme="minorEastAsia"/>
                <w:bCs/>
                <w:sz w:val="24"/>
                <w:szCs w:val="24"/>
              </w:rPr>
              <w:t>被执行人:磐石市明城卫生院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D2D" w:rsidRPr="0053539E" w:rsidRDefault="00BB7D2D" w:rsidP="00D20955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3539E">
              <w:rPr>
                <w:rFonts w:asciiTheme="minorEastAsia" w:hAnsiTheme="minorEastAsia"/>
                <w:bCs/>
                <w:sz w:val="24"/>
                <w:szCs w:val="24"/>
              </w:rPr>
              <w:t>普通执行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D2D" w:rsidRPr="0053539E" w:rsidRDefault="00BB7D2D" w:rsidP="00D20955"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3539E">
              <w:rPr>
                <w:rFonts w:asciiTheme="minorEastAsia" w:hAnsiTheme="minorEastAsia"/>
                <w:bCs/>
                <w:sz w:val="24"/>
                <w:szCs w:val="24"/>
              </w:rPr>
              <w:t>医疗损害责任纠纷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D2D" w:rsidRPr="0053539E" w:rsidRDefault="00BB7D2D" w:rsidP="00D20955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3539E">
              <w:rPr>
                <w:rFonts w:asciiTheme="minorEastAsia" w:hAnsiTheme="minorEastAsia"/>
                <w:bCs/>
                <w:sz w:val="24"/>
                <w:szCs w:val="24"/>
              </w:rPr>
              <w:t>2015-06-02</w:t>
            </w:r>
          </w:p>
        </w:tc>
      </w:tr>
      <w:tr w:rsidR="00BB4473" w:rsidRPr="0053539E" w:rsidTr="00BB4473">
        <w:trPr>
          <w:trHeight w:val="700"/>
          <w:jc w:val="center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473" w:rsidRPr="0053539E" w:rsidRDefault="00BB4473" w:rsidP="00D20955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3539E">
              <w:rPr>
                <w:rFonts w:asciiTheme="minorEastAsia" w:hAnsiTheme="minorEastAsia"/>
                <w:bCs/>
                <w:sz w:val="24"/>
                <w:szCs w:val="24"/>
              </w:rPr>
              <w:t>3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473" w:rsidRPr="0053539E" w:rsidRDefault="00BB4473" w:rsidP="00D20955"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3539E">
              <w:rPr>
                <w:rFonts w:asciiTheme="minorEastAsia" w:hAnsiTheme="minorEastAsia"/>
                <w:bCs/>
                <w:sz w:val="24"/>
                <w:szCs w:val="24"/>
              </w:rPr>
              <w:t>(201</w:t>
            </w:r>
            <w:r w:rsidRPr="0053539E">
              <w:rPr>
                <w:rFonts w:asciiTheme="minorEastAsia" w:hAnsiTheme="minorEastAsia" w:hint="eastAsia"/>
                <w:bCs/>
                <w:sz w:val="24"/>
                <w:szCs w:val="24"/>
              </w:rPr>
              <w:t>6</w:t>
            </w:r>
            <w:r w:rsidRPr="0053539E">
              <w:rPr>
                <w:rFonts w:asciiTheme="minorEastAsia" w:hAnsiTheme="minorEastAsia"/>
                <w:bCs/>
                <w:sz w:val="24"/>
                <w:szCs w:val="24"/>
              </w:rPr>
              <w:t>)吉0284执33号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473" w:rsidRPr="0053539E" w:rsidRDefault="00BB4473" w:rsidP="00D20955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3539E">
              <w:rPr>
                <w:rFonts w:asciiTheme="minorEastAsia" w:hAnsiTheme="minorEastAsia"/>
                <w:bCs/>
                <w:sz w:val="24"/>
                <w:szCs w:val="24"/>
              </w:rPr>
              <w:t>案件执行科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473" w:rsidRPr="0053539E" w:rsidRDefault="00BB4473" w:rsidP="00D20955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3539E">
              <w:rPr>
                <w:rFonts w:asciiTheme="minorEastAsia" w:hAnsiTheme="minorEastAsia"/>
                <w:bCs/>
                <w:sz w:val="24"/>
                <w:szCs w:val="24"/>
              </w:rPr>
              <w:t>林涛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473" w:rsidRPr="0053539E" w:rsidRDefault="00BB4473" w:rsidP="00D20955"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3539E">
              <w:rPr>
                <w:rFonts w:asciiTheme="minorEastAsia" w:hAnsiTheme="minorEastAsia"/>
                <w:bCs/>
                <w:sz w:val="24"/>
                <w:szCs w:val="24"/>
              </w:rPr>
              <w:t>申请执行人:梁磊;</w:t>
            </w:r>
          </w:p>
          <w:p w:rsidR="00BB4473" w:rsidRPr="0053539E" w:rsidRDefault="00BB4473" w:rsidP="00D20955"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3539E">
              <w:rPr>
                <w:rFonts w:asciiTheme="minorEastAsia" w:hAnsiTheme="minorEastAsia"/>
                <w:bCs/>
                <w:sz w:val="24"/>
                <w:szCs w:val="24"/>
              </w:rPr>
              <w:t>被执行人:梁爽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473" w:rsidRPr="0053539E" w:rsidRDefault="00BB4473" w:rsidP="00D20955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3539E">
              <w:rPr>
                <w:rFonts w:asciiTheme="minorEastAsia" w:hAnsiTheme="minorEastAsia"/>
                <w:bCs/>
                <w:sz w:val="24"/>
                <w:szCs w:val="24"/>
              </w:rPr>
              <w:t>普通执行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473" w:rsidRPr="0053539E" w:rsidRDefault="00BB4473" w:rsidP="00D20955"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3539E">
              <w:rPr>
                <w:rFonts w:asciiTheme="minorEastAsia" w:hAnsiTheme="minorEastAsia"/>
                <w:bCs/>
                <w:sz w:val="24"/>
                <w:szCs w:val="24"/>
              </w:rPr>
              <w:t>合同、无因管理、不当得利纠纷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473" w:rsidRPr="0053539E" w:rsidRDefault="00BB4473" w:rsidP="00D20955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3539E">
              <w:rPr>
                <w:rFonts w:asciiTheme="minorEastAsia" w:hAnsiTheme="minorEastAsia"/>
                <w:bCs/>
                <w:sz w:val="24"/>
                <w:szCs w:val="24"/>
              </w:rPr>
              <w:t>2016-01-05</w:t>
            </w:r>
          </w:p>
        </w:tc>
      </w:tr>
      <w:tr w:rsidR="00BB4473" w:rsidRPr="0053539E" w:rsidTr="00BB4473">
        <w:trPr>
          <w:trHeight w:val="814"/>
          <w:jc w:val="center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473" w:rsidRPr="0053539E" w:rsidRDefault="00BB4473" w:rsidP="00D20955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3539E">
              <w:rPr>
                <w:rFonts w:asciiTheme="minorEastAsia" w:hAnsiTheme="minorEastAsia"/>
                <w:bCs/>
                <w:sz w:val="24"/>
                <w:szCs w:val="24"/>
              </w:rPr>
              <w:t>4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473" w:rsidRPr="0053539E" w:rsidRDefault="00BB4473" w:rsidP="00D20955"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3539E">
              <w:rPr>
                <w:rFonts w:asciiTheme="minorEastAsia" w:hAnsiTheme="minorEastAsia"/>
                <w:bCs/>
                <w:sz w:val="24"/>
                <w:szCs w:val="24"/>
              </w:rPr>
              <w:t>(201</w:t>
            </w:r>
            <w:r w:rsidRPr="0053539E">
              <w:rPr>
                <w:rFonts w:asciiTheme="minorEastAsia" w:hAnsiTheme="minorEastAsia" w:hint="eastAsia"/>
                <w:bCs/>
                <w:sz w:val="24"/>
                <w:szCs w:val="24"/>
              </w:rPr>
              <w:t>6</w:t>
            </w:r>
            <w:r w:rsidRPr="0053539E">
              <w:rPr>
                <w:rFonts w:asciiTheme="minorEastAsia" w:hAnsiTheme="minorEastAsia"/>
                <w:bCs/>
                <w:sz w:val="24"/>
                <w:szCs w:val="24"/>
              </w:rPr>
              <w:t>)吉0284执3号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473" w:rsidRPr="0053539E" w:rsidRDefault="00BB4473" w:rsidP="00D20955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3539E">
              <w:rPr>
                <w:rFonts w:asciiTheme="minorEastAsia" w:hAnsiTheme="minorEastAsia"/>
                <w:bCs/>
                <w:sz w:val="24"/>
                <w:szCs w:val="24"/>
              </w:rPr>
              <w:t>案件执行科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473" w:rsidRPr="0053539E" w:rsidRDefault="00BB4473" w:rsidP="00D20955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3539E">
              <w:rPr>
                <w:rFonts w:asciiTheme="minorEastAsia" w:hAnsiTheme="minorEastAsia"/>
                <w:bCs/>
                <w:sz w:val="24"/>
                <w:szCs w:val="24"/>
              </w:rPr>
              <w:t>张学深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473" w:rsidRPr="0053539E" w:rsidRDefault="00BB4473" w:rsidP="00D20955"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3539E">
              <w:rPr>
                <w:rFonts w:asciiTheme="minorEastAsia" w:hAnsiTheme="minorEastAsia"/>
                <w:bCs/>
                <w:sz w:val="24"/>
                <w:szCs w:val="24"/>
              </w:rPr>
              <w:t>申请执行人:荀国刚;</w:t>
            </w:r>
          </w:p>
          <w:p w:rsidR="00BB4473" w:rsidRPr="0053539E" w:rsidRDefault="00BB4473" w:rsidP="00D20955"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3539E">
              <w:rPr>
                <w:rFonts w:asciiTheme="minorEastAsia" w:hAnsiTheme="minorEastAsia"/>
                <w:bCs/>
                <w:sz w:val="24"/>
                <w:szCs w:val="24"/>
              </w:rPr>
              <w:t>被执行人:陈英龙,磐石市忠信物业管理有限责任公司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473" w:rsidRPr="0053539E" w:rsidRDefault="00BB4473" w:rsidP="00D20955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3539E">
              <w:rPr>
                <w:rFonts w:asciiTheme="minorEastAsia" w:hAnsiTheme="minorEastAsia"/>
                <w:bCs/>
                <w:sz w:val="24"/>
                <w:szCs w:val="24"/>
              </w:rPr>
              <w:t>普通执行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473" w:rsidRPr="0053539E" w:rsidRDefault="00BB4473" w:rsidP="00D20955"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3539E">
              <w:rPr>
                <w:rFonts w:asciiTheme="minorEastAsia" w:hAnsiTheme="minorEastAsia"/>
                <w:bCs/>
                <w:sz w:val="24"/>
                <w:szCs w:val="24"/>
              </w:rPr>
              <w:t>侵权责任纠纷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473" w:rsidRPr="0053539E" w:rsidRDefault="00BB4473" w:rsidP="00D20955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3539E">
              <w:rPr>
                <w:rFonts w:asciiTheme="minorEastAsia" w:hAnsiTheme="minorEastAsia"/>
                <w:bCs/>
                <w:sz w:val="24"/>
                <w:szCs w:val="24"/>
              </w:rPr>
              <w:t>2016-01-05</w:t>
            </w:r>
          </w:p>
        </w:tc>
      </w:tr>
      <w:tr w:rsidR="00BB4473" w:rsidRPr="0053539E" w:rsidTr="00BB4473">
        <w:trPr>
          <w:trHeight w:val="977"/>
          <w:jc w:val="center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473" w:rsidRPr="0053539E" w:rsidRDefault="00BB4473" w:rsidP="00D20955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3539E">
              <w:rPr>
                <w:rFonts w:asciiTheme="minorEastAsia" w:hAnsiTheme="minorEastAsia"/>
                <w:bCs/>
                <w:sz w:val="24"/>
                <w:szCs w:val="24"/>
              </w:rPr>
              <w:t>5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473" w:rsidRPr="0053539E" w:rsidRDefault="00BB4473" w:rsidP="00D20955"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3539E">
              <w:rPr>
                <w:rFonts w:asciiTheme="minorEastAsia" w:hAnsiTheme="minorEastAsia"/>
                <w:bCs/>
                <w:sz w:val="24"/>
                <w:szCs w:val="24"/>
              </w:rPr>
              <w:t>(201</w:t>
            </w:r>
            <w:r w:rsidRPr="0053539E">
              <w:rPr>
                <w:rFonts w:asciiTheme="minorEastAsia" w:hAnsiTheme="minorEastAsia" w:hint="eastAsia"/>
                <w:bCs/>
                <w:sz w:val="24"/>
                <w:szCs w:val="24"/>
              </w:rPr>
              <w:t>6</w:t>
            </w:r>
            <w:r w:rsidRPr="0053539E">
              <w:rPr>
                <w:rFonts w:asciiTheme="minorEastAsia" w:hAnsiTheme="minorEastAsia"/>
                <w:bCs/>
                <w:sz w:val="24"/>
                <w:szCs w:val="24"/>
              </w:rPr>
              <w:t>)吉0284执59号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473" w:rsidRPr="0053539E" w:rsidRDefault="00BB4473" w:rsidP="00D20955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3539E">
              <w:rPr>
                <w:rFonts w:asciiTheme="minorEastAsia" w:hAnsiTheme="minorEastAsia"/>
                <w:bCs/>
                <w:sz w:val="24"/>
                <w:szCs w:val="24"/>
              </w:rPr>
              <w:t>案件执行科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473" w:rsidRPr="0053539E" w:rsidRDefault="00BB4473" w:rsidP="00D20955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3539E">
              <w:rPr>
                <w:rFonts w:asciiTheme="minorEastAsia" w:hAnsiTheme="minorEastAsia"/>
                <w:bCs/>
                <w:sz w:val="24"/>
                <w:szCs w:val="24"/>
              </w:rPr>
              <w:t>林涛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473" w:rsidRPr="0053539E" w:rsidRDefault="00BB4473" w:rsidP="00D20955"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3539E">
              <w:rPr>
                <w:rFonts w:asciiTheme="minorEastAsia" w:hAnsiTheme="minorEastAsia"/>
                <w:bCs/>
                <w:sz w:val="24"/>
                <w:szCs w:val="24"/>
              </w:rPr>
              <w:t>申请执行人:于涛;</w:t>
            </w:r>
          </w:p>
          <w:p w:rsidR="00BB4473" w:rsidRPr="0053539E" w:rsidRDefault="00BB4473" w:rsidP="00D20955"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3539E">
              <w:rPr>
                <w:rFonts w:asciiTheme="minorEastAsia" w:hAnsiTheme="minorEastAsia"/>
                <w:bCs/>
                <w:sz w:val="24"/>
                <w:szCs w:val="24"/>
              </w:rPr>
              <w:t>被执行人:邱彬,刘丽岩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473" w:rsidRPr="0053539E" w:rsidRDefault="00BB4473" w:rsidP="00D20955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3539E">
              <w:rPr>
                <w:rFonts w:asciiTheme="minorEastAsia" w:hAnsiTheme="minorEastAsia"/>
                <w:bCs/>
                <w:sz w:val="24"/>
                <w:szCs w:val="24"/>
              </w:rPr>
              <w:t>普通执行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473" w:rsidRPr="0053539E" w:rsidRDefault="00BB4473" w:rsidP="00D20955"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3539E">
              <w:rPr>
                <w:rFonts w:asciiTheme="minorEastAsia" w:hAnsiTheme="minorEastAsia"/>
                <w:bCs/>
                <w:sz w:val="24"/>
                <w:szCs w:val="24"/>
              </w:rPr>
              <w:t>合同、无因管理、不当得利纠纷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473" w:rsidRPr="0053539E" w:rsidRDefault="00BB4473" w:rsidP="00D20955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3539E">
              <w:rPr>
                <w:rFonts w:asciiTheme="minorEastAsia" w:hAnsiTheme="minorEastAsia"/>
                <w:bCs/>
                <w:sz w:val="24"/>
                <w:szCs w:val="24"/>
              </w:rPr>
              <w:t>2016-01-06</w:t>
            </w:r>
          </w:p>
        </w:tc>
      </w:tr>
      <w:tr w:rsidR="00BB4473" w:rsidRPr="0053539E" w:rsidTr="00BB4473">
        <w:trPr>
          <w:trHeight w:val="695"/>
          <w:jc w:val="center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473" w:rsidRPr="0053539E" w:rsidRDefault="00BB4473" w:rsidP="00D20955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3539E">
              <w:rPr>
                <w:rFonts w:asciiTheme="minorEastAsia" w:hAnsiTheme="minorEastAsia"/>
                <w:bCs/>
                <w:sz w:val="24"/>
                <w:szCs w:val="24"/>
              </w:rPr>
              <w:t>6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473" w:rsidRPr="0053539E" w:rsidRDefault="00BB4473" w:rsidP="00D20955"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3539E">
              <w:rPr>
                <w:rFonts w:asciiTheme="minorEastAsia" w:hAnsiTheme="minorEastAsia"/>
                <w:bCs/>
                <w:sz w:val="24"/>
                <w:szCs w:val="24"/>
              </w:rPr>
              <w:t>(201</w:t>
            </w:r>
            <w:r w:rsidRPr="0053539E">
              <w:rPr>
                <w:rFonts w:asciiTheme="minorEastAsia" w:hAnsiTheme="minorEastAsia" w:hint="eastAsia"/>
                <w:bCs/>
                <w:sz w:val="24"/>
                <w:szCs w:val="24"/>
              </w:rPr>
              <w:t>6</w:t>
            </w:r>
            <w:r w:rsidRPr="0053539E">
              <w:rPr>
                <w:rFonts w:asciiTheme="minorEastAsia" w:hAnsiTheme="minorEastAsia"/>
                <w:bCs/>
                <w:sz w:val="24"/>
                <w:szCs w:val="24"/>
              </w:rPr>
              <w:t>)吉0284民初286号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473" w:rsidRPr="0053539E" w:rsidRDefault="00BB4473" w:rsidP="00D20955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3539E">
              <w:rPr>
                <w:rFonts w:asciiTheme="minorEastAsia" w:hAnsiTheme="minorEastAsia"/>
                <w:bCs/>
                <w:sz w:val="24"/>
                <w:szCs w:val="24"/>
              </w:rPr>
              <w:t>民事庭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473" w:rsidRPr="0053539E" w:rsidRDefault="00BB4473" w:rsidP="00D20955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3539E">
              <w:rPr>
                <w:rFonts w:asciiTheme="minorEastAsia" w:hAnsiTheme="minorEastAsia"/>
                <w:bCs/>
                <w:sz w:val="24"/>
                <w:szCs w:val="24"/>
              </w:rPr>
              <w:t>刘晓梅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473" w:rsidRPr="0053539E" w:rsidRDefault="00BB4473" w:rsidP="00D20955"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3539E">
              <w:rPr>
                <w:rFonts w:asciiTheme="minorEastAsia" w:hAnsiTheme="minorEastAsia"/>
                <w:bCs/>
                <w:sz w:val="24"/>
                <w:szCs w:val="24"/>
              </w:rPr>
              <w:t>原告:袁德龙;</w:t>
            </w:r>
          </w:p>
          <w:p w:rsidR="00BB4473" w:rsidRPr="0053539E" w:rsidRDefault="00BB4473" w:rsidP="00D20955"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3539E">
              <w:rPr>
                <w:rFonts w:asciiTheme="minorEastAsia" w:hAnsiTheme="minorEastAsia"/>
                <w:bCs/>
                <w:sz w:val="24"/>
                <w:szCs w:val="24"/>
              </w:rPr>
              <w:t>被告:孙希文,吉林汉精达科技有限公司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473" w:rsidRPr="0053539E" w:rsidRDefault="00BB4473" w:rsidP="00D20955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3539E">
              <w:rPr>
                <w:rFonts w:asciiTheme="minorEastAsia" w:hAnsiTheme="minorEastAsia"/>
                <w:bCs/>
                <w:sz w:val="24"/>
                <w:szCs w:val="24"/>
              </w:rPr>
              <w:t>一审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473" w:rsidRPr="0053539E" w:rsidRDefault="00BB4473" w:rsidP="00D20955"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3539E">
              <w:rPr>
                <w:rFonts w:asciiTheme="minorEastAsia" w:hAnsiTheme="minorEastAsia"/>
                <w:bCs/>
                <w:sz w:val="24"/>
                <w:szCs w:val="24"/>
              </w:rPr>
              <w:t>建设工程施工合同纠纷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473" w:rsidRPr="0053539E" w:rsidRDefault="00BB4473" w:rsidP="00D20955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3539E">
              <w:rPr>
                <w:rFonts w:asciiTheme="minorEastAsia" w:hAnsiTheme="minorEastAsia"/>
                <w:bCs/>
                <w:sz w:val="24"/>
                <w:szCs w:val="24"/>
              </w:rPr>
              <w:t>2016-01-21</w:t>
            </w:r>
          </w:p>
        </w:tc>
      </w:tr>
      <w:tr w:rsidR="00BB4473" w:rsidRPr="0053539E" w:rsidTr="00BB4473">
        <w:trPr>
          <w:trHeight w:val="977"/>
          <w:jc w:val="center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473" w:rsidRPr="0053539E" w:rsidRDefault="00BB4473" w:rsidP="00D20955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3539E">
              <w:rPr>
                <w:rFonts w:asciiTheme="minorEastAsia" w:hAnsiTheme="minorEastAsia"/>
                <w:bCs/>
                <w:sz w:val="24"/>
                <w:szCs w:val="24"/>
              </w:rPr>
              <w:t>7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473" w:rsidRPr="0053539E" w:rsidRDefault="00BB4473" w:rsidP="00D20955"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3539E">
              <w:rPr>
                <w:rFonts w:asciiTheme="minorEastAsia" w:hAnsiTheme="minorEastAsia"/>
                <w:bCs/>
                <w:sz w:val="24"/>
                <w:szCs w:val="24"/>
              </w:rPr>
              <w:t>(201</w:t>
            </w:r>
            <w:r w:rsidRPr="0053539E">
              <w:rPr>
                <w:rFonts w:asciiTheme="minorEastAsia" w:hAnsiTheme="minorEastAsia" w:hint="eastAsia"/>
                <w:bCs/>
                <w:sz w:val="24"/>
                <w:szCs w:val="24"/>
              </w:rPr>
              <w:t>6</w:t>
            </w:r>
            <w:r w:rsidRPr="0053539E">
              <w:rPr>
                <w:rFonts w:asciiTheme="minorEastAsia" w:hAnsiTheme="minorEastAsia"/>
                <w:bCs/>
                <w:sz w:val="24"/>
                <w:szCs w:val="24"/>
              </w:rPr>
              <w:t>)</w:t>
            </w:r>
            <w:r w:rsidRPr="0053539E">
              <w:rPr>
                <w:rStyle w:val="a8"/>
                <w:rFonts w:asciiTheme="minorEastAsia" w:hAnsiTheme="minorEastAsia" w:cs="Tahoma" w:hint="eastAsia"/>
                <w:color w:val="auto"/>
                <w:sz w:val="24"/>
                <w:szCs w:val="24"/>
              </w:rPr>
              <w:t>吉0284民初465号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473" w:rsidRPr="0053539E" w:rsidRDefault="00BB4473" w:rsidP="00D20955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3539E">
              <w:rPr>
                <w:rFonts w:asciiTheme="minorEastAsia" w:hAnsiTheme="minorEastAsia"/>
                <w:bCs/>
                <w:sz w:val="24"/>
                <w:szCs w:val="24"/>
              </w:rPr>
              <w:t>民事庭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473" w:rsidRPr="0053539E" w:rsidRDefault="00BB4473" w:rsidP="00D20955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3539E">
              <w:rPr>
                <w:rFonts w:asciiTheme="minorEastAsia" w:hAnsiTheme="minorEastAsia"/>
                <w:bCs/>
                <w:sz w:val="24"/>
                <w:szCs w:val="24"/>
              </w:rPr>
              <w:t>代仁龙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473" w:rsidRPr="0053539E" w:rsidRDefault="00BB4473" w:rsidP="00D20955"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3539E">
              <w:rPr>
                <w:rFonts w:asciiTheme="minorEastAsia" w:hAnsiTheme="minorEastAsia" w:hint="eastAsia"/>
                <w:bCs/>
                <w:sz w:val="24"/>
                <w:szCs w:val="24"/>
              </w:rPr>
              <w:t>原告：长春市忠德路桥设计有限公司</w:t>
            </w:r>
          </w:p>
          <w:p w:rsidR="00BB4473" w:rsidRPr="0053539E" w:rsidRDefault="00BB4473" w:rsidP="00D20955"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3539E">
              <w:rPr>
                <w:rFonts w:asciiTheme="minorEastAsia" w:hAnsiTheme="minorEastAsia" w:hint="eastAsia"/>
                <w:bCs/>
                <w:sz w:val="24"/>
                <w:szCs w:val="24"/>
              </w:rPr>
              <w:t>被告：吉林省三河矿业开发有限公司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473" w:rsidRPr="0053539E" w:rsidRDefault="00BB4473" w:rsidP="00D20955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3539E">
              <w:rPr>
                <w:rFonts w:asciiTheme="minorEastAsia" w:hAnsiTheme="minorEastAsia"/>
                <w:bCs/>
                <w:sz w:val="24"/>
                <w:szCs w:val="24"/>
              </w:rPr>
              <w:t>一审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473" w:rsidRPr="0053539E" w:rsidRDefault="00BB4473" w:rsidP="00D20955"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3539E">
              <w:rPr>
                <w:rFonts w:asciiTheme="minorEastAsia" w:hAnsiTheme="minorEastAsia"/>
                <w:bCs/>
                <w:sz w:val="24"/>
                <w:szCs w:val="24"/>
              </w:rPr>
              <w:t>建设工程施工合同纠纷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473" w:rsidRPr="0053539E" w:rsidRDefault="00BB4473" w:rsidP="00D20955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3539E">
              <w:rPr>
                <w:rFonts w:asciiTheme="minorEastAsia" w:hAnsiTheme="minorEastAsia"/>
                <w:bCs/>
                <w:sz w:val="24"/>
                <w:szCs w:val="24"/>
              </w:rPr>
              <w:t>2016-0</w:t>
            </w:r>
            <w:r w:rsidRPr="0053539E">
              <w:rPr>
                <w:rFonts w:asciiTheme="minorEastAsia" w:hAnsiTheme="minorEastAsia" w:hint="eastAsia"/>
                <w:bCs/>
                <w:sz w:val="24"/>
                <w:szCs w:val="24"/>
              </w:rPr>
              <w:t>2</w:t>
            </w:r>
            <w:r w:rsidRPr="0053539E">
              <w:rPr>
                <w:rFonts w:asciiTheme="minorEastAsia" w:hAnsiTheme="minorEastAsia"/>
                <w:bCs/>
                <w:sz w:val="24"/>
                <w:szCs w:val="24"/>
              </w:rPr>
              <w:t>-2</w:t>
            </w:r>
            <w:r w:rsidRPr="0053539E">
              <w:rPr>
                <w:rFonts w:asciiTheme="minorEastAsia" w:hAnsiTheme="minorEastAsia" w:hint="eastAsia"/>
                <w:bCs/>
                <w:sz w:val="24"/>
                <w:szCs w:val="24"/>
              </w:rPr>
              <w:t>2</w:t>
            </w:r>
          </w:p>
        </w:tc>
      </w:tr>
      <w:tr w:rsidR="00BB4473" w:rsidRPr="0053539E" w:rsidTr="00BB4473">
        <w:trPr>
          <w:trHeight w:val="977"/>
          <w:jc w:val="center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473" w:rsidRPr="0053539E" w:rsidRDefault="00BB4473" w:rsidP="00D20955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3539E">
              <w:rPr>
                <w:rFonts w:asciiTheme="minorEastAsia" w:hAnsiTheme="minorEastAsia" w:hint="eastAsia"/>
                <w:bCs/>
                <w:sz w:val="24"/>
                <w:szCs w:val="24"/>
              </w:rPr>
              <w:t>8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473" w:rsidRPr="0053539E" w:rsidRDefault="00BB4473" w:rsidP="00D20955"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3539E">
              <w:rPr>
                <w:rFonts w:asciiTheme="minorEastAsia" w:hAnsiTheme="minorEastAsia"/>
                <w:bCs/>
                <w:sz w:val="24"/>
                <w:szCs w:val="24"/>
              </w:rPr>
              <w:t>(201</w:t>
            </w:r>
            <w:r w:rsidRPr="0053539E">
              <w:rPr>
                <w:rFonts w:asciiTheme="minorEastAsia" w:hAnsiTheme="minorEastAsia" w:hint="eastAsia"/>
                <w:bCs/>
                <w:sz w:val="24"/>
                <w:szCs w:val="24"/>
              </w:rPr>
              <w:t>6</w:t>
            </w:r>
            <w:r w:rsidRPr="0053539E">
              <w:rPr>
                <w:rFonts w:asciiTheme="minorEastAsia" w:hAnsiTheme="minorEastAsia"/>
                <w:bCs/>
                <w:sz w:val="24"/>
                <w:szCs w:val="24"/>
              </w:rPr>
              <w:t>)</w:t>
            </w:r>
            <w:r w:rsidRPr="0053539E">
              <w:rPr>
                <w:rFonts w:asciiTheme="minorEastAsia" w:hAnsiTheme="minorEastAsia" w:hint="eastAsia"/>
                <w:sz w:val="24"/>
                <w:szCs w:val="24"/>
              </w:rPr>
              <w:t>吉0284执恢27号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473" w:rsidRPr="0053539E" w:rsidRDefault="00BB4473" w:rsidP="00D20955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3539E">
              <w:rPr>
                <w:rFonts w:asciiTheme="minorEastAsia" w:hAnsiTheme="minorEastAsia"/>
                <w:bCs/>
                <w:sz w:val="24"/>
                <w:szCs w:val="24"/>
              </w:rPr>
              <w:t>案件执行科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473" w:rsidRPr="0053539E" w:rsidRDefault="00BB4473" w:rsidP="00D20955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3539E">
              <w:rPr>
                <w:rFonts w:asciiTheme="minorEastAsia" w:hAnsiTheme="minorEastAsia"/>
                <w:bCs/>
                <w:sz w:val="24"/>
                <w:szCs w:val="24"/>
              </w:rPr>
              <w:t>林涛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473" w:rsidRPr="0053539E" w:rsidRDefault="00BB4473" w:rsidP="00D20955"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3539E">
              <w:rPr>
                <w:rFonts w:asciiTheme="minorEastAsia" w:hAnsiTheme="minorEastAsia" w:hint="eastAsia"/>
                <w:bCs/>
                <w:sz w:val="24"/>
                <w:szCs w:val="24"/>
              </w:rPr>
              <w:t>原告：刘可欣；被告：李拙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473" w:rsidRPr="0053539E" w:rsidRDefault="00BB4473" w:rsidP="00D20955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3539E">
              <w:rPr>
                <w:rFonts w:asciiTheme="minorEastAsia" w:hAnsiTheme="minorEastAsia"/>
                <w:bCs/>
                <w:sz w:val="24"/>
                <w:szCs w:val="24"/>
              </w:rPr>
              <w:t>普通执行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473" w:rsidRPr="0053539E" w:rsidRDefault="00BB4473" w:rsidP="00D20955"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3539E">
              <w:rPr>
                <w:rFonts w:hint="eastAsia"/>
                <w:sz w:val="24"/>
                <w:szCs w:val="24"/>
              </w:rPr>
              <w:t>合同、无因管理、不当得利纠纷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473" w:rsidRPr="0053539E" w:rsidRDefault="00BB4473" w:rsidP="00D20955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3539E">
              <w:rPr>
                <w:rFonts w:asciiTheme="minorEastAsia" w:hAnsiTheme="minorEastAsia"/>
                <w:bCs/>
                <w:sz w:val="24"/>
                <w:szCs w:val="24"/>
              </w:rPr>
              <w:t>2016-0</w:t>
            </w:r>
            <w:r w:rsidRPr="0053539E">
              <w:rPr>
                <w:rFonts w:asciiTheme="minorEastAsia" w:hAnsiTheme="minorEastAsia" w:hint="eastAsia"/>
                <w:bCs/>
                <w:sz w:val="24"/>
                <w:szCs w:val="24"/>
              </w:rPr>
              <w:t>2</w:t>
            </w:r>
            <w:r w:rsidRPr="0053539E">
              <w:rPr>
                <w:rFonts w:asciiTheme="minorEastAsia" w:hAnsiTheme="minorEastAsia"/>
                <w:bCs/>
                <w:sz w:val="24"/>
                <w:szCs w:val="24"/>
              </w:rPr>
              <w:t>-2</w:t>
            </w:r>
            <w:r w:rsidRPr="0053539E">
              <w:rPr>
                <w:rFonts w:asciiTheme="minorEastAsia" w:hAnsiTheme="minorEastAsia" w:hint="eastAsia"/>
                <w:bCs/>
                <w:sz w:val="24"/>
                <w:szCs w:val="24"/>
              </w:rPr>
              <w:t>3</w:t>
            </w:r>
          </w:p>
        </w:tc>
      </w:tr>
    </w:tbl>
    <w:p w:rsidR="00BB7D2D" w:rsidRPr="0053539E" w:rsidRDefault="00BB7D2D" w:rsidP="00BB7D2D">
      <w:pPr>
        <w:rPr>
          <w:bCs/>
          <w:sz w:val="28"/>
          <w:szCs w:val="28"/>
        </w:rPr>
      </w:pPr>
      <w:r w:rsidRPr="0053539E">
        <w:rPr>
          <w:rFonts w:hint="eastAsia"/>
          <w:bCs/>
          <w:sz w:val="28"/>
          <w:szCs w:val="28"/>
        </w:rPr>
        <w:t>注：中院自</w:t>
      </w:r>
      <w:r w:rsidRPr="0053539E">
        <w:rPr>
          <w:rFonts w:hint="eastAsia"/>
          <w:bCs/>
          <w:sz w:val="28"/>
          <w:szCs w:val="28"/>
        </w:rPr>
        <w:t>2016</w:t>
      </w:r>
      <w:r w:rsidRPr="0053539E">
        <w:rPr>
          <w:rFonts w:hint="eastAsia"/>
          <w:bCs/>
          <w:sz w:val="28"/>
          <w:szCs w:val="28"/>
        </w:rPr>
        <w:t>年</w:t>
      </w:r>
      <w:r w:rsidRPr="0053539E">
        <w:rPr>
          <w:rFonts w:hint="eastAsia"/>
          <w:bCs/>
          <w:sz w:val="28"/>
          <w:szCs w:val="28"/>
        </w:rPr>
        <w:t>10</w:t>
      </w:r>
      <w:r w:rsidRPr="0053539E">
        <w:rPr>
          <w:rFonts w:hint="eastAsia"/>
          <w:bCs/>
          <w:sz w:val="28"/>
          <w:szCs w:val="28"/>
        </w:rPr>
        <w:t>月起调度长期未结案件期限为一年，特别程序除外。</w:t>
      </w:r>
      <w:r w:rsidRPr="0053539E">
        <w:rPr>
          <w:rFonts w:hint="eastAsia"/>
          <w:bCs/>
          <w:sz w:val="28"/>
          <w:szCs w:val="28"/>
        </w:rPr>
        <w:br w:type="page"/>
      </w:r>
    </w:p>
    <w:p w:rsidR="006C59D0" w:rsidRPr="0053539E" w:rsidRDefault="006C59D0" w:rsidP="00FE2832">
      <w:pPr>
        <w:rPr>
          <w:sz w:val="24"/>
          <w:szCs w:val="24"/>
        </w:rPr>
      </w:pPr>
    </w:p>
    <w:p w:rsidR="00FE2832" w:rsidRPr="0053539E" w:rsidRDefault="00FE2832" w:rsidP="00FE2832">
      <w:pPr>
        <w:jc w:val="center"/>
        <w:rPr>
          <w:b/>
          <w:sz w:val="44"/>
          <w:szCs w:val="44"/>
        </w:rPr>
      </w:pPr>
      <w:r w:rsidRPr="0053539E">
        <w:rPr>
          <w:rFonts w:hint="eastAsia"/>
          <w:b/>
          <w:sz w:val="44"/>
          <w:szCs w:val="44"/>
        </w:rPr>
        <w:t>吉林市中级人民法院及下辖法院电子诉讼综合统计</w:t>
      </w:r>
    </w:p>
    <w:p w:rsidR="00FE2832" w:rsidRPr="0053539E" w:rsidRDefault="00FE2832" w:rsidP="00FE2832">
      <w:pPr>
        <w:jc w:val="right"/>
        <w:rPr>
          <w:sz w:val="36"/>
          <w:szCs w:val="36"/>
        </w:rPr>
      </w:pPr>
      <w:r w:rsidRPr="0053539E">
        <w:rPr>
          <w:rFonts w:hint="eastAsia"/>
          <w:sz w:val="28"/>
          <w:szCs w:val="28"/>
        </w:rPr>
        <w:t>2017</w:t>
      </w:r>
      <w:r w:rsidRPr="0053539E">
        <w:rPr>
          <w:rFonts w:hint="eastAsia"/>
          <w:sz w:val="28"/>
          <w:szCs w:val="28"/>
        </w:rPr>
        <w:t>年</w:t>
      </w:r>
      <w:r w:rsidRPr="0053539E">
        <w:rPr>
          <w:rFonts w:hint="eastAsia"/>
          <w:sz w:val="28"/>
          <w:szCs w:val="28"/>
        </w:rPr>
        <w:t>0</w:t>
      </w:r>
      <w:r w:rsidR="00C062B2">
        <w:rPr>
          <w:rFonts w:hint="eastAsia"/>
          <w:sz w:val="28"/>
          <w:szCs w:val="28"/>
        </w:rPr>
        <w:t>1</w:t>
      </w:r>
      <w:bookmarkStart w:id="0" w:name="_GoBack"/>
      <w:bookmarkEnd w:id="0"/>
      <w:r w:rsidRPr="0053539E">
        <w:rPr>
          <w:rFonts w:hint="eastAsia"/>
          <w:sz w:val="28"/>
          <w:szCs w:val="28"/>
        </w:rPr>
        <w:t>月</w:t>
      </w:r>
      <w:r w:rsidRPr="0053539E">
        <w:rPr>
          <w:rFonts w:hint="eastAsia"/>
          <w:sz w:val="28"/>
          <w:szCs w:val="28"/>
        </w:rPr>
        <w:t>01</w:t>
      </w:r>
      <w:r w:rsidRPr="0053539E">
        <w:rPr>
          <w:rFonts w:hint="eastAsia"/>
          <w:sz w:val="28"/>
          <w:szCs w:val="28"/>
        </w:rPr>
        <w:t>日到</w:t>
      </w:r>
      <w:r w:rsidRPr="0053539E">
        <w:rPr>
          <w:rFonts w:hint="eastAsia"/>
          <w:sz w:val="28"/>
          <w:szCs w:val="28"/>
        </w:rPr>
        <w:t>2017</w:t>
      </w:r>
      <w:r w:rsidRPr="0053539E">
        <w:rPr>
          <w:rFonts w:hint="eastAsia"/>
          <w:sz w:val="28"/>
          <w:szCs w:val="28"/>
        </w:rPr>
        <w:t>年</w:t>
      </w:r>
      <w:r w:rsidR="001F2600" w:rsidRPr="0053539E">
        <w:rPr>
          <w:rFonts w:hint="eastAsia"/>
          <w:sz w:val="28"/>
          <w:szCs w:val="28"/>
        </w:rPr>
        <w:t>02</w:t>
      </w:r>
      <w:r w:rsidRPr="0053539E">
        <w:rPr>
          <w:rFonts w:hint="eastAsia"/>
          <w:sz w:val="28"/>
          <w:szCs w:val="28"/>
        </w:rPr>
        <w:t>月</w:t>
      </w:r>
      <w:r w:rsidRPr="0053539E">
        <w:rPr>
          <w:rFonts w:hint="eastAsia"/>
          <w:sz w:val="28"/>
          <w:szCs w:val="28"/>
        </w:rPr>
        <w:t>2</w:t>
      </w:r>
      <w:r w:rsidR="001F2600" w:rsidRPr="0053539E">
        <w:rPr>
          <w:rFonts w:hint="eastAsia"/>
          <w:sz w:val="28"/>
          <w:szCs w:val="28"/>
        </w:rPr>
        <w:t>8</w:t>
      </w:r>
      <w:r w:rsidRPr="0053539E">
        <w:rPr>
          <w:rFonts w:hint="eastAsia"/>
          <w:sz w:val="28"/>
          <w:szCs w:val="28"/>
        </w:rPr>
        <w:t>日</w:t>
      </w:r>
    </w:p>
    <w:tbl>
      <w:tblPr>
        <w:tblW w:w="48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3"/>
        <w:gridCol w:w="1601"/>
        <w:gridCol w:w="1601"/>
        <w:gridCol w:w="1601"/>
        <w:gridCol w:w="1600"/>
        <w:gridCol w:w="1265"/>
        <w:gridCol w:w="1600"/>
        <w:gridCol w:w="1265"/>
      </w:tblGrid>
      <w:tr w:rsidR="00BB4473" w:rsidRPr="0053539E" w:rsidTr="00FE2832">
        <w:trPr>
          <w:trHeight w:val="623"/>
          <w:jc w:val="center"/>
        </w:trPr>
        <w:tc>
          <w:tcPr>
            <w:tcW w:w="1511" w:type="pct"/>
            <w:shd w:val="clear" w:color="000000" w:fill="FFFFFF"/>
            <w:vAlign w:val="center"/>
            <w:hideMark/>
          </w:tcPr>
          <w:p w:rsidR="00FE2832" w:rsidRPr="0053539E" w:rsidRDefault="00FE2832" w:rsidP="00FE2832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</w:pPr>
            <w:r w:rsidRPr="0053539E"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  <w:t>法院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FE2832" w:rsidRPr="0053539E" w:rsidRDefault="00FE2832" w:rsidP="00FE2832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</w:pPr>
            <w:r w:rsidRPr="0053539E"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  <w:t>网上立案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FE2832" w:rsidRPr="0053539E" w:rsidRDefault="00FE2832" w:rsidP="00FE2832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</w:pPr>
            <w:r w:rsidRPr="0053539E"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  <w:t>网上交费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FE2832" w:rsidRPr="0053539E" w:rsidRDefault="00FE2832" w:rsidP="00FE2832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</w:pPr>
            <w:r w:rsidRPr="0053539E"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  <w:t>电子送达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FE2832" w:rsidRPr="0053539E" w:rsidRDefault="00FE2832" w:rsidP="00FE2832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</w:pPr>
            <w:r w:rsidRPr="0053539E"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  <w:t>网上阅卷</w:t>
            </w:r>
          </w:p>
        </w:tc>
        <w:tc>
          <w:tcPr>
            <w:tcW w:w="419" w:type="pct"/>
            <w:shd w:val="clear" w:color="000000" w:fill="FFFFFF"/>
            <w:vAlign w:val="center"/>
            <w:hideMark/>
          </w:tcPr>
          <w:p w:rsidR="00FE2832" w:rsidRPr="0053539E" w:rsidRDefault="00FE2832" w:rsidP="00FE2832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</w:pPr>
            <w:r w:rsidRPr="0053539E"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  <w:t>云会议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FE2832" w:rsidRPr="0053539E" w:rsidRDefault="00FE2832" w:rsidP="00FE2832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</w:pPr>
            <w:r w:rsidRPr="0053539E"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  <w:t>证据交换</w:t>
            </w:r>
          </w:p>
        </w:tc>
        <w:tc>
          <w:tcPr>
            <w:tcW w:w="419" w:type="pct"/>
            <w:shd w:val="clear" w:color="000000" w:fill="FFFFFF"/>
            <w:vAlign w:val="center"/>
            <w:hideMark/>
          </w:tcPr>
          <w:p w:rsidR="00FE2832" w:rsidRPr="0053539E" w:rsidRDefault="00FE2832" w:rsidP="00FE2832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</w:pPr>
            <w:r w:rsidRPr="0053539E"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  <w:t>审诉辩</w:t>
            </w:r>
          </w:p>
        </w:tc>
      </w:tr>
      <w:tr w:rsidR="00BB4473" w:rsidRPr="0053539E" w:rsidTr="00FE2832">
        <w:trPr>
          <w:trHeight w:val="595"/>
          <w:jc w:val="center"/>
        </w:trPr>
        <w:tc>
          <w:tcPr>
            <w:tcW w:w="1511" w:type="pct"/>
            <w:shd w:val="clear" w:color="000000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53539E">
              <w:rPr>
                <w:rFonts w:asciiTheme="minorEastAsia" w:hAnsiTheme="minorEastAsia" w:cs="Arial"/>
                <w:sz w:val="28"/>
                <w:szCs w:val="28"/>
              </w:rPr>
              <w:t>吉林市中级人民法院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53539E">
              <w:rPr>
                <w:rFonts w:asciiTheme="minorEastAsia" w:hAnsiTheme="minorEastAsia" w:cs="Arial"/>
                <w:sz w:val="28"/>
                <w:szCs w:val="28"/>
              </w:rPr>
              <w:t>123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53539E">
              <w:rPr>
                <w:rFonts w:asciiTheme="minorEastAsia" w:hAnsiTheme="minorEastAsia" w:cs="Arial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53539E">
              <w:rPr>
                <w:rFonts w:asciiTheme="minorEastAsia" w:hAnsiTheme="minorEastAsia" w:cs="Arial"/>
                <w:sz w:val="28"/>
                <w:szCs w:val="28"/>
              </w:rPr>
              <w:t>25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53539E">
              <w:rPr>
                <w:rFonts w:asciiTheme="minorEastAsia" w:hAnsiTheme="minorEastAsia" w:cs="Arial"/>
                <w:sz w:val="28"/>
                <w:szCs w:val="28"/>
              </w:rPr>
              <w:t>2</w:t>
            </w:r>
          </w:p>
        </w:tc>
        <w:tc>
          <w:tcPr>
            <w:tcW w:w="419" w:type="pct"/>
            <w:shd w:val="clear" w:color="000000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53539E">
              <w:rPr>
                <w:rFonts w:asciiTheme="minorEastAsia" w:hAnsiTheme="minorEastAsia" w:cs="Arial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53539E">
              <w:rPr>
                <w:rFonts w:asciiTheme="minorEastAsia" w:hAnsiTheme="minorEastAsia" w:cs="Arial"/>
                <w:sz w:val="28"/>
                <w:szCs w:val="28"/>
              </w:rPr>
              <w:t>0</w:t>
            </w:r>
          </w:p>
        </w:tc>
        <w:tc>
          <w:tcPr>
            <w:tcW w:w="419" w:type="pct"/>
            <w:shd w:val="clear" w:color="000000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53539E">
              <w:rPr>
                <w:rFonts w:asciiTheme="minorEastAsia" w:hAnsiTheme="minorEastAsia" w:cs="Arial"/>
                <w:sz w:val="28"/>
                <w:szCs w:val="28"/>
              </w:rPr>
              <w:t>1</w:t>
            </w:r>
          </w:p>
        </w:tc>
      </w:tr>
      <w:tr w:rsidR="00BB4473" w:rsidRPr="0053539E" w:rsidTr="00FE2832">
        <w:trPr>
          <w:trHeight w:val="595"/>
          <w:jc w:val="center"/>
        </w:trPr>
        <w:tc>
          <w:tcPr>
            <w:tcW w:w="1511" w:type="pct"/>
            <w:shd w:val="clear" w:color="000000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53539E">
              <w:rPr>
                <w:rFonts w:asciiTheme="minorEastAsia" w:hAnsiTheme="minorEastAsia" w:cs="Arial"/>
                <w:sz w:val="28"/>
                <w:szCs w:val="28"/>
              </w:rPr>
              <w:t>吉林市昌邑区人民法院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53539E">
              <w:rPr>
                <w:rFonts w:asciiTheme="minorEastAsia" w:hAnsiTheme="minorEastAsia" w:cs="Arial"/>
                <w:sz w:val="28"/>
                <w:szCs w:val="28"/>
              </w:rPr>
              <w:t>821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53539E">
              <w:rPr>
                <w:rFonts w:asciiTheme="minorEastAsia" w:hAnsiTheme="minorEastAsia" w:cs="Arial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53539E">
              <w:rPr>
                <w:rFonts w:asciiTheme="minorEastAsia" w:hAnsiTheme="minorEastAsia" w:cs="Arial"/>
                <w:sz w:val="28"/>
                <w:szCs w:val="28"/>
              </w:rPr>
              <w:t>1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53539E">
              <w:rPr>
                <w:rFonts w:asciiTheme="minorEastAsia" w:hAnsiTheme="minorEastAsia" w:cs="Arial"/>
                <w:sz w:val="28"/>
                <w:szCs w:val="28"/>
              </w:rPr>
              <w:t>1</w:t>
            </w:r>
          </w:p>
        </w:tc>
        <w:tc>
          <w:tcPr>
            <w:tcW w:w="419" w:type="pct"/>
            <w:shd w:val="clear" w:color="000000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53539E">
              <w:rPr>
                <w:rFonts w:asciiTheme="minorEastAsia" w:hAnsiTheme="minorEastAsia" w:cs="Arial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53539E">
              <w:rPr>
                <w:rFonts w:asciiTheme="minorEastAsia" w:hAnsiTheme="minorEastAsia" w:cs="Arial"/>
                <w:sz w:val="28"/>
                <w:szCs w:val="28"/>
              </w:rPr>
              <w:t>0</w:t>
            </w:r>
          </w:p>
        </w:tc>
        <w:tc>
          <w:tcPr>
            <w:tcW w:w="419" w:type="pct"/>
            <w:shd w:val="clear" w:color="000000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53539E">
              <w:rPr>
                <w:rFonts w:asciiTheme="minorEastAsia" w:hAnsiTheme="minorEastAsia" w:cs="Arial"/>
                <w:sz w:val="28"/>
                <w:szCs w:val="28"/>
              </w:rPr>
              <w:t>1</w:t>
            </w:r>
          </w:p>
        </w:tc>
      </w:tr>
      <w:tr w:rsidR="00BB4473" w:rsidRPr="0053539E" w:rsidTr="00FE2832">
        <w:trPr>
          <w:trHeight w:val="595"/>
          <w:jc w:val="center"/>
        </w:trPr>
        <w:tc>
          <w:tcPr>
            <w:tcW w:w="1511" w:type="pct"/>
            <w:shd w:val="clear" w:color="000000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53539E">
              <w:rPr>
                <w:rFonts w:asciiTheme="minorEastAsia" w:hAnsiTheme="minorEastAsia" w:cs="Arial"/>
                <w:sz w:val="28"/>
                <w:szCs w:val="28"/>
              </w:rPr>
              <w:t>吉林市龙潭区人民法院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53539E">
              <w:rPr>
                <w:rFonts w:asciiTheme="minorEastAsia" w:hAnsiTheme="minorEastAsia" w:cs="Arial"/>
                <w:sz w:val="28"/>
                <w:szCs w:val="28"/>
              </w:rPr>
              <w:t>88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53539E">
              <w:rPr>
                <w:rFonts w:asciiTheme="minorEastAsia" w:hAnsiTheme="minorEastAsia" w:cs="Arial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53539E">
              <w:rPr>
                <w:rFonts w:asciiTheme="minorEastAsia" w:hAnsiTheme="minorEastAsia" w:cs="Arial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53539E">
              <w:rPr>
                <w:rFonts w:asciiTheme="minorEastAsia" w:hAnsiTheme="minorEastAsia" w:cs="Arial"/>
                <w:sz w:val="28"/>
                <w:szCs w:val="28"/>
              </w:rPr>
              <w:t>0</w:t>
            </w:r>
          </w:p>
        </w:tc>
        <w:tc>
          <w:tcPr>
            <w:tcW w:w="419" w:type="pct"/>
            <w:shd w:val="clear" w:color="000000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53539E">
              <w:rPr>
                <w:rFonts w:asciiTheme="minorEastAsia" w:hAnsiTheme="minorEastAsia" w:cs="Arial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53539E">
              <w:rPr>
                <w:rFonts w:asciiTheme="minorEastAsia" w:hAnsiTheme="minorEastAsia" w:cs="Arial"/>
                <w:sz w:val="28"/>
                <w:szCs w:val="28"/>
              </w:rPr>
              <w:t>0</w:t>
            </w:r>
          </w:p>
        </w:tc>
        <w:tc>
          <w:tcPr>
            <w:tcW w:w="419" w:type="pct"/>
            <w:shd w:val="clear" w:color="000000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53539E">
              <w:rPr>
                <w:rFonts w:asciiTheme="minorEastAsia" w:hAnsiTheme="minorEastAsia" w:cs="Arial"/>
                <w:sz w:val="28"/>
                <w:szCs w:val="28"/>
              </w:rPr>
              <w:t>0</w:t>
            </w:r>
          </w:p>
        </w:tc>
      </w:tr>
      <w:tr w:rsidR="00BB4473" w:rsidRPr="0053539E" w:rsidTr="00FE2832">
        <w:trPr>
          <w:trHeight w:val="595"/>
          <w:jc w:val="center"/>
        </w:trPr>
        <w:tc>
          <w:tcPr>
            <w:tcW w:w="1511" w:type="pct"/>
            <w:shd w:val="clear" w:color="000000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53539E">
              <w:rPr>
                <w:rFonts w:asciiTheme="minorEastAsia" w:hAnsiTheme="minorEastAsia" w:cs="Arial"/>
                <w:sz w:val="28"/>
                <w:szCs w:val="28"/>
              </w:rPr>
              <w:t>吉林市船营区人民法院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53539E">
              <w:rPr>
                <w:rFonts w:asciiTheme="minorEastAsia" w:hAnsiTheme="minorEastAsia" w:cs="Arial"/>
                <w:sz w:val="28"/>
                <w:szCs w:val="28"/>
              </w:rPr>
              <w:t>930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53539E">
              <w:rPr>
                <w:rFonts w:asciiTheme="minorEastAsia" w:hAnsiTheme="minorEastAsia" w:cs="Arial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53539E">
              <w:rPr>
                <w:rFonts w:asciiTheme="minorEastAsia" w:hAnsiTheme="minorEastAsia" w:cs="Arial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53539E">
              <w:rPr>
                <w:rFonts w:asciiTheme="minorEastAsia" w:hAnsiTheme="minorEastAsia" w:cs="Arial"/>
                <w:sz w:val="28"/>
                <w:szCs w:val="28"/>
              </w:rPr>
              <w:t>0</w:t>
            </w:r>
          </w:p>
        </w:tc>
        <w:tc>
          <w:tcPr>
            <w:tcW w:w="419" w:type="pct"/>
            <w:shd w:val="clear" w:color="000000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53539E">
              <w:rPr>
                <w:rFonts w:asciiTheme="minorEastAsia" w:hAnsiTheme="minorEastAsia" w:cs="Arial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53539E">
              <w:rPr>
                <w:rFonts w:asciiTheme="minorEastAsia" w:hAnsiTheme="minorEastAsia" w:cs="Arial"/>
                <w:sz w:val="28"/>
                <w:szCs w:val="28"/>
              </w:rPr>
              <w:t>0</w:t>
            </w:r>
          </w:p>
        </w:tc>
        <w:tc>
          <w:tcPr>
            <w:tcW w:w="419" w:type="pct"/>
            <w:shd w:val="clear" w:color="000000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53539E">
              <w:rPr>
                <w:rFonts w:asciiTheme="minorEastAsia" w:hAnsiTheme="minorEastAsia" w:cs="Arial"/>
                <w:sz w:val="28"/>
                <w:szCs w:val="28"/>
              </w:rPr>
              <w:t>0</w:t>
            </w:r>
          </w:p>
        </w:tc>
      </w:tr>
      <w:tr w:rsidR="00BB4473" w:rsidRPr="0053539E" w:rsidTr="00FE2832">
        <w:trPr>
          <w:trHeight w:val="595"/>
          <w:jc w:val="center"/>
        </w:trPr>
        <w:tc>
          <w:tcPr>
            <w:tcW w:w="1511" w:type="pct"/>
            <w:shd w:val="clear" w:color="000000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53539E">
              <w:rPr>
                <w:rFonts w:asciiTheme="minorEastAsia" w:hAnsiTheme="minorEastAsia" w:cs="Arial"/>
                <w:sz w:val="28"/>
                <w:szCs w:val="28"/>
              </w:rPr>
              <w:t>吉林市丰满区人民法院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53539E">
              <w:rPr>
                <w:rFonts w:asciiTheme="minorEastAsia" w:hAnsiTheme="minorEastAsia" w:cs="Arial"/>
                <w:sz w:val="28"/>
                <w:szCs w:val="28"/>
              </w:rPr>
              <w:t>567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53539E">
              <w:rPr>
                <w:rFonts w:asciiTheme="minorEastAsia" w:hAnsiTheme="minorEastAsia" w:cs="Arial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53539E">
              <w:rPr>
                <w:rFonts w:asciiTheme="minorEastAsia" w:hAnsiTheme="minorEastAsia" w:cs="Arial"/>
                <w:sz w:val="28"/>
                <w:szCs w:val="28"/>
              </w:rPr>
              <w:t>293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53539E">
              <w:rPr>
                <w:rFonts w:asciiTheme="minorEastAsia" w:hAnsiTheme="minorEastAsia" w:cs="Arial"/>
                <w:sz w:val="28"/>
                <w:szCs w:val="28"/>
              </w:rPr>
              <w:t>1</w:t>
            </w:r>
          </w:p>
        </w:tc>
        <w:tc>
          <w:tcPr>
            <w:tcW w:w="419" w:type="pct"/>
            <w:shd w:val="clear" w:color="000000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53539E">
              <w:rPr>
                <w:rFonts w:asciiTheme="minorEastAsia" w:hAnsiTheme="minorEastAsia" w:cs="Arial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53539E">
              <w:rPr>
                <w:rFonts w:asciiTheme="minorEastAsia" w:hAnsiTheme="minorEastAsia" w:cs="Arial"/>
                <w:sz w:val="28"/>
                <w:szCs w:val="28"/>
              </w:rPr>
              <w:t>0</w:t>
            </w:r>
          </w:p>
        </w:tc>
        <w:tc>
          <w:tcPr>
            <w:tcW w:w="419" w:type="pct"/>
            <w:shd w:val="clear" w:color="000000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53539E">
              <w:rPr>
                <w:rFonts w:asciiTheme="minorEastAsia" w:hAnsiTheme="minorEastAsia" w:cs="Arial"/>
                <w:sz w:val="28"/>
                <w:szCs w:val="28"/>
              </w:rPr>
              <w:t>2</w:t>
            </w:r>
          </w:p>
        </w:tc>
      </w:tr>
      <w:tr w:rsidR="00BB4473" w:rsidRPr="0053539E" w:rsidTr="00FE2832">
        <w:trPr>
          <w:trHeight w:val="595"/>
          <w:jc w:val="center"/>
        </w:trPr>
        <w:tc>
          <w:tcPr>
            <w:tcW w:w="1511" w:type="pct"/>
            <w:shd w:val="clear" w:color="000000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53539E">
              <w:rPr>
                <w:rFonts w:asciiTheme="minorEastAsia" w:hAnsiTheme="minorEastAsia" w:cs="Arial"/>
                <w:sz w:val="28"/>
                <w:szCs w:val="28"/>
              </w:rPr>
              <w:t>桦甸市人民法院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53539E">
              <w:rPr>
                <w:rFonts w:asciiTheme="minorEastAsia" w:hAnsiTheme="minorEastAsia" w:cs="Arial"/>
                <w:sz w:val="28"/>
                <w:szCs w:val="28"/>
              </w:rPr>
              <w:t>770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53539E">
              <w:rPr>
                <w:rFonts w:asciiTheme="minorEastAsia" w:hAnsiTheme="minorEastAsia" w:cs="Arial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53539E">
              <w:rPr>
                <w:rFonts w:asciiTheme="minorEastAsia" w:hAnsiTheme="minorEastAsia" w:cs="Arial"/>
                <w:sz w:val="28"/>
                <w:szCs w:val="28"/>
              </w:rPr>
              <w:t>5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53539E">
              <w:rPr>
                <w:rFonts w:asciiTheme="minorEastAsia" w:hAnsiTheme="minorEastAsia" w:cs="Arial"/>
                <w:sz w:val="28"/>
                <w:szCs w:val="28"/>
              </w:rPr>
              <w:t>0</w:t>
            </w:r>
          </w:p>
        </w:tc>
        <w:tc>
          <w:tcPr>
            <w:tcW w:w="419" w:type="pct"/>
            <w:shd w:val="clear" w:color="000000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53539E">
              <w:rPr>
                <w:rFonts w:asciiTheme="minorEastAsia" w:hAnsiTheme="minorEastAsia" w:cs="Arial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53539E">
              <w:rPr>
                <w:rFonts w:asciiTheme="minorEastAsia" w:hAnsiTheme="minorEastAsia" w:cs="Arial"/>
                <w:sz w:val="28"/>
                <w:szCs w:val="28"/>
              </w:rPr>
              <w:t>0</w:t>
            </w:r>
          </w:p>
        </w:tc>
        <w:tc>
          <w:tcPr>
            <w:tcW w:w="419" w:type="pct"/>
            <w:shd w:val="clear" w:color="000000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53539E">
              <w:rPr>
                <w:rFonts w:asciiTheme="minorEastAsia" w:hAnsiTheme="minorEastAsia" w:cs="Arial"/>
                <w:sz w:val="28"/>
                <w:szCs w:val="28"/>
              </w:rPr>
              <w:t>0</w:t>
            </w:r>
          </w:p>
        </w:tc>
      </w:tr>
      <w:tr w:rsidR="00BB4473" w:rsidRPr="0053539E" w:rsidTr="00FE2832">
        <w:trPr>
          <w:trHeight w:val="595"/>
          <w:jc w:val="center"/>
        </w:trPr>
        <w:tc>
          <w:tcPr>
            <w:tcW w:w="1511" w:type="pct"/>
            <w:shd w:val="clear" w:color="000000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53539E">
              <w:rPr>
                <w:rFonts w:asciiTheme="minorEastAsia" w:hAnsiTheme="minorEastAsia" w:cs="Arial"/>
                <w:sz w:val="28"/>
                <w:szCs w:val="28"/>
              </w:rPr>
              <w:t>蛟河市人民法院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53539E">
              <w:rPr>
                <w:rFonts w:asciiTheme="minorEastAsia" w:hAnsiTheme="minorEastAsia" w:cs="Arial"/>
                <w:sz w:val="28"/>
                <w:szCs w:val="28"/>
              </w:rPr>
              <w:t>876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53539E">
              <w:rPr>
                <w:rFonts w:asciiTheme="minorEastAsia" w:hAnsiTheme="minorEastAsia" w:cs="Arial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53539E">
              <w:rPr>
                <w:rFonts w:asciiTheme="minorEastAsia" w:hAnsiTheme="minorEastAsia" w:cs="Arial"/>
                <w:sz w:val="28"/>
                <w:szCs w:val="28"/>
              </w:rPr>
              <w:t>1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53539E">
              <w:rPr>
                <w:rFonts w:asciiTheme="minorEastAsia" w:hAnsiTheme="minorEastAsia" w:cs="Arial"/>
                <w:sz w:val="28"/>
                <w:szCs w:val="28"/>
              </w:rPr>
              <w:t>0</w:t>
            </w:r>
          </w:p>
        </w:tc>
        <w:tc>
          <w:tcPr>
            <w:tcW w:w="419" w:type="pct"/>
            <w:shd w:val="clear" w:color="000000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53539E">
              <w:rPr>
                <w:rFonts w:asciiTheme="minorEastAsia" w:hAnsiTheme="minorEastAsia" w:cs="Arial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53539E">
              <w:rPr>
                <w:rFonts w:asciiTheme="minorEastAsia" w:hAnsiTheme="minorEastAsia" w:cs="Arial"/>
                <w:sz w:val="28"/>
                <w:szCs w:val="28"/>
              </w:rPr>
              <w:t>0</w:t>
            </w:r>
          </w:p>
        </w:tc>
        <w:tc>
          <w:tcPr>
            <w:tcW w:w="419" w:type="pct"/>
            <w:shd w:val="clear" w:color="000000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53539E">
              <w:rPr>
                <w:rFonts w:asciiTheme="minorEastAsia" w:hAnsiTheme="minorEastAsia" w:cs="Arial"/>
                <w:sz w:val="28"/>
                <w:szCs w:val="28"/>
              </w:rPr>
              <w:t>1</w:t>
            </w:r>
          </w:p>
        </w:tc>
      </w:tr>
      <w:tr w:rsidR="00BB4473" w:rsidRPr="0053539E" w:rsidTr="00FE2832">
        <w:trPr>
          <w:trHeight w:val="595"/>
          <w:jc w:val="center"/>
        </w:trPr>
        <w:tc>
          <w:tcPr>
            <w:tcW w:w="1511" w:type="pct"/>
            <w:shd w:val="clear" w:color="000000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53539E">
              <w:rPr>
                <w:rFonts w:asciiTheme="minorEastAsia" w:hAnsiTheme="minorEastAsia" w:cs="Arial"/>
                <w:sz w:val="28"/>
                <w:szCs w:val="28"/>
              </w:rPr>
              <w:t>永吉县人民法院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53539E">
              <w:rPr>
                <w:rFonts w:asciiTheme="minorEastAsia" w:hAnsiTheme="minorEastAsia" w:cs="Arial"/>
                <w:sz w:val="28"/>
                <w:szCs w:val="28"/>
              </w:rPr>
              <w:t>517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53539E">
              <w:rPr>
                <w:rFonts w:asciiTheme="minorEastAsia" w:hAnsiTheme="minorEastAsia" w:cs="Arial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53539E">
              <w:rPr>
                <w:rFonts w:asciiTheme="minorEastAsia" w:hAnsiTheme="minorEastAsia" w:cs="Arial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53539E">
              <w:rPr>
                <w:rFonts w:asciiTheme="minorEastAsia" w:hAnsiTheme="minorEastAsia" w:cs="Arial"/>
                <w:sz w:val="28"/>
                <w:szCs w:val="28"/>
              </w:rPr>
              <w:t>1</w:t>
            </w:r>
          </w:p>
        </w:tc>
        <w:tc>
          <w:tcPr>
            <w:tcW w:w="419" w:type="pct"/>
            <w:shd w:val="clear" w:color="000000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53539E">
              <w:rPr>
                <w:rFonts w:asciiTheme="minorEastAsia" w:hAnsiTheme="minorEastAsia" w:cs="Arial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53539E">
              <w:rPr>
                <w:rFonts w:asciiTheme="minorEastAsia" w:hAnsiTheme="minorEastAsia" w:cs="Arial"/>
                <w:sz w:val="28"/>
                <w:szCs w:val="28"/>
              </w:rPr>
              <w:t>0</w:t>
            </w:r>
          </w:p>
        </w:tc>
        <w:tc>
          <w:tcPr>
            <w:tcW w:w="419" w:type="pct"/>
            <w:shd w:val="clear" w:color="000000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53539E">
              <w:rPr>
                <w:rFonts w:asciiTheme="minorEastAsia" w:hAnsiTheme="minorEastAsia" w:cs="Arial"/>
                <w:sz w:val="28"/>
                <w:szCs w:val="28"/>
              </w:rPr>
              <w:t>0</w:t>
            </w:r>
          </w:p>
        </w:tc>
      </w:tr>
      <w:tr w:rsidR="00BB4473" w:rsidRPr="0053539E" w:rsidTr="00FE2832">
        <w:trPr>
          <w:trHeight w:val="595"/>
          <w:jc w:val="center"/>
        </w:trPr>
        <w:tc>
          <w:tcPr>
            <w:tcW w:w="1511" w:type="pct"/>
            <w:shd w:val="clear" w:color="000000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53539E">
              <w:rPr>
                <w:rFonts w:asciiTheme="minorEastAsia" w:hAnsiTheme="minorEastAsia" w:cs="Arial"/>
                <w:sz w:val="28"/>
                <w:szCs w:val="28"/>
              </w:rPr>
              <w:t>舒兰市人民法院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53539E">
              <w:rPr>
                <w:rFonts w:asciiTheme="minorEastAsia" w:hAnsiTheme="minorEastAsia" w:cs="Arial"/>
                <w:sz w:val="28"/>
                <w:szCs w:val="28"/>
              </w:rPr>
              <w:t>530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53539E">
              <w:rPr>
                <w:rFonts w:asciiTheme="minorEastAsia" w:hAnsiTheme="minorEastAsia" w:cs="Arial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53539E">
              <w:rPr>
                <w:rFonts w:asciiTheme="minorEastAsia" w:hAnsiTheme="minorEastAsia" w:cs="Arial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53539E">
              <w:rPr>
                <w:rFonts w:asciiTheme="minorEastAsia" w:hAnsiTheme="minorEastAsia" w:cs="Arial"/>
                <w:sz w:val="28"/>
                <w:szCs w:val="28"/>
              </w:rPr>
              <w:t>0</w:t>
            </w:r>
          </w:p>
        </w:tc>
        <w:tc>
          <w:tcPr>
            <w:tcW w:w="419" w:type="pct"/>
            <w:shd w:val="clear" w:color="000000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53539E">
              <w:rPr>
                <w:rFonts w:asciiTheme="minorEastAsia" w:hAnsiTheme="minorEastAsia" w:cs="Arial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53539E">
              <w:rPr>
                <w:rFonts w:asciiTheme="minorEastAsia" w:hAnsiTheme="minorEastAsia" w:cs="Arial"/>
                <w:sz w:val="28"/>
                <w:szCs w:val="28"/>
              </w:rPr>
              <w:t>0</w:t>
            </w:r>
          </w:p>
        </w:tc>
        <w:tc>
          <w:tcPr>
            <w:tcW w:w="419" w:type="pct"/>
            <w:shd w:val="clear" w:color="000000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53539E">
              <w:rPr>
                <w:rFonts w:asciiTheme="minorEastAsia" w:hAnsiTheme="minorEastAsia" w:cs="Arial"/>
                <w:sz w:val="28"/>
                <w:szCs w:val="28"/>
              </w:rPr>
              <w:t>0</w:t>
            </w:r>
          </w:p>
        </w:tc>
      </w:tr>
      <w:tr w:rsidR="00BB4473" w:rsidRPr="0053539E" w:rsidTr="00FE2832">
        <w:trPr>
          <w:trHeight w:val="595"/>
          <w:jc w:val="center"/>
        </w:trPr>
        <w:tc>
          <w:tcPr>
            <w:tcW w:w="1511" w:type="pct"/>
            <w:shd w:val="clear" w:color="000000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53539E">
              <w:rPr>
                <w:rFonts w:asciiTheme="minorEastAsia" w:hAnsiTheme="minorEastAsia" w:cs="Arial"/>
                <w:sz w:val="28"/>
                <w:szCs w:val="28"/>
              </w:rPr>
              <w:t>磐石市人民法院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53539E">
              <w:rPr>
                <w:rFonts w:asciiTheme="minorEastAsia" w:hAnsiTheme="minorEastAsia" w:cs="Arial"/>
                <w:sz w:val="28"/>
                <w:szCs w:val="28"/>
              </w:rPr>
              <w:t>1038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53539E">
              <w:rPr>
                <w:rFonts w:asciiTheme="minorEastAsia" w:hAnsiTheme="minorEastAsia" w:cs="Arial"/>
                <w:sz w:val="28"/>
                <w:szCs w:val="28"/>
              </w:rPr>
              <w:t>4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53539E">
              <w:rPr>
                <w:rFonts w:asciiTheme="minorEastAsia" w:hAnsiTheme="minorEastAsia" w:cs="Arial"/>
                <w:sz w:val="28"/>
                <w:szCs w:val="28"/>
              </w:rPr>
              <w:t>95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53539E">
              <w:rPr>
                <w:rFonts w:asciiTheme="minorEastAsia" w:hAnsiTheme="minorEastAsia" w:cs="Arial"/>
                <w:sz w:val="28"/>
                <w:szCs w:val="28"/>
              </w:rPr>
              <w:t>0</w:t>
            </w:r>
          </w:p>
        </w:tc>
        <w:tc>
          <w:tcPr>
            <w:tcW w:w="419" w:type="pct"/>
            <w:shd w:val="clear" w:color="000000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53539E">
              <w:rPr>
                <w:rFonts w:asciiTheme="minorEastAsia" w:hAnsiTheme="minorEastAsia" w:cs="Arial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53539E">
              <w:rPr>
                <w:rFonts w:asciiTheme="minorEastAsia" w:hAnsiTheme="minorEastAsia" w:cs="Arial"/>
                <w:sz w:val="28"/>
                <w:szCs w:val="28"/>
              </w:rPr>
              <w:t>6</w:t>
            </w:r>
          </w:p>
        </w:tc>
        <w:tc>
          <w:tcPr>
            <w:tcW w:w="419" w:type="pct"/>
            <w:shd w:val="clear" w:color="000000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53539E">
              <w:rPr>
                <w:rFonts w:asciiTheme="minorEastAsia" w:hAnsiTheme="minorEastAsia" w:cs="Arial"/>
                <w:sz w:val="28"/>
                <w:szCs w:val="28"/>
              </w:rPr>
              <w:t>0</w:t>
            </w:r>
          </w:p>
        </w:tc>
      </w:tr>
      <w:tr w:rsidR="00BB4473" w:rsidRPr="0053539E" w:rsidTr="00FE2832">
        <w:trPr>
          <w:trHeight w:val="595"/>
          <w:jc w:val="center"/>
        </w:trPr>
        <w:tc>
          <w:tcPr>
            <w:tcW w:w="1511" w:type="pct"/>
            <w:shd w:val="clear" w:color="000000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53539E">
              <w:rPr>
                <w:rFonts w:asciiTheme="minorEastAsia" w:hAnsiTheme="minorEastAsia" w:cs="Arial"/>
                <w:sz w:val="28"/>
                <w:szCs w:val="28"/>
              </w:rPr>
              <w:t>吉林高新技术产业开发区人民法院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53539E">
              <w:rPr>
                <w:rFonts w:asciiTheme="minorEastAsia" w:hAnsiTheme="minorEastAsia" w:cs="Arial"/>
                <w:sz w:val="28"/>
                <w:szCs w:val="28"/>
              </w:rPr>
              <w:t>271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53539E">
              <w:rPr>
                <w:rFonts w:asciiTheme="minorEastAsia" w:hAnsiTheme="minorEastAsia" w:cs="Arial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53539E">
              <w:rPr>
                <w:rFonts w:asciiTheme="minorEastAsia" w:hAnsiTheme="minorEastAsia" w:cs="Arial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53539E">
              <w:rPr>
                <w:rFonts w:asciiTheme="minorEastAsia" w:hAnsiTheme="minorEastAsia" w:cs="Arial"/>
                <w:sz w:val="28"/>
                <w:szCs w:val="28"/>
              </w:rPr>
              <w:t>0</w:t>
            </w:r>
          </w:p>
        </w:tc>
        <w:tc>
          <w:tcPr>
            <w:tcW w:w="419" w:type="pct"/>
            <w:shd w:val="clear" w:color="000000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53539E">
              <w:rPr>
                <w:rFonts w:asciiTheme="minorEastAsia" w:hAnsiTheme="minorEastAsia" w:cs="Arial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53539E">
              <w:rPr>
                <w:rFonts w:asciiTheme="minorEastAsia" w:hAnsiTheme="minorEastAsia" w:cs="Arial"/>
                <w:sz w:val="28"/>
                <w:szCs w:val="28"/>
              </w:rPr>
              <w:t>0</w:t>
            </w:r>
          </w:p>
        </w:tc>
        <w:tc>
          <w:tcPr>
            <w:tcW w:w="419" w:type="pct"/>
            <w:shd w:val="clear" w:color="000000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53539E">
              <w:rPr>
                <w:rFonts w:asciiTheme="minorEastAsia" w:hAnsiTheme="minorEastAsia" w:cs="Arial"/>
                <w:sz w:val="28"/>
                <w:szCs w:val="28"/>
              </w:rPr>
              <w:t>0</w:t>
            </w:r>
          </w:p>
        </w:tc>
      </w:tr>
      <w:tr w:rsidR="00BB4473" w:rsidRPr="0053539E" w:rsidTr="00FE2832">
        <w:trPr>
          <w:trHeight w:val="595"/>
          <w:jc w:val="center"/>
        </w:trPr>
        <w:tc>
          <w:tcPr>
            <w:tcW w:w="1511" w:type="pct"/>
            <w:shd w:val="clear" w:color="000000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53539E">
              <w:rPr>
                <w:rFonts w:asciiTheme="minorEastAsia" w:hAnsiTheme="minorEastAsia" w:cs="Arial"/>
                <w:sz w:val="28"/>
                <w:szCs w:val="28"/>
              </w:rPr>
              <w:t>合计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53539E">
              <w:rPr>
                <w:rFonts w:asciiTheme="minorEastAsia" w:hAnsiTheme="minorEastAsia" w:cs="Arial"/>
                <w:sz w:val="28"/>
                <w:szCs w:val="28"/>
              </w:rPr>
              <w:t>6531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53539E">
              <w:rPr>
                <w:rFonts w:asciiTheme="minorEastAsia" w:hAnsiTheme="minorEastAsia" w:cs="Arial"/>
                <w:sz w:val="28"/>
                <w:szCs w:val="28"/>
              </w:rPr>
              <w:t>4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53539E">
              <w:rPr>
                <w:rFonts w:asciiTheme="minorEastAsia" w:hAnsiTheme="minorEastAsia" w:cs="Arial"/>
                <w:sz w:val="28"/>
                <w:szCs w:val="28"/>
              </w:rPr>
              <w:t>420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53539E">
              <w:rPr>
                <w:rFonts w:asciiTheme="minorEastAsia" w:hAnsiTheme="minorEastAsia" w:cs="Arial"/>
                <w:sz w:val="28"/>
                <w:szCs w:val="28"/>
              </w:rPr>
              <w:t>5</w:t>
            </w:r>
          </w:p>
        </w:tc>
        <w:tc>
          <w:tcPr>
            <w:tcW w:w="419" w:type="pct"/>
            <w:shd w:val="clear" w:color="000000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53539E">
              <w:rPr>
                <w:rFonts w:asciiTheme="minorEastAsia" w:hAnsiTheme="minorEastAsia" w:cs="Arial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53539E">
              <w:rPr>
                <w:rFonts w:asciiTheme="minorEastAsia" w:hAnsiTheme="minorEastAsia" w:cs="Arial"/>
                <w:sz w:val="28"/>
                <w:szCs w:val="28"/>
              </w:rPr>
              <w:t>6</w:t>
            </w:r>
          </w:p>
        </w:tc>
        <w:tc>
          <w:tcPr>
            <w:tcW w:w="419" w:type="pct"/>
            <w:shd w:val="clear" w:color="000000" w:fill="FFFFFF"/>
            <w:vAlign w:val="center"/>
            <w:hideMark/>
          </w:tcPr>
          <w:p w:rsidR="00BB4473" w:rsidRPr="0053539E" w:rsidRDefault="00BB4473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53539E">
              <w:rPr>
                <w:rFonts w:asciiTheme="minorEastAsia" w:hAnsiTheme="minorEastAsia" w:cs="Arial"/>
                <w:sz w:val="28"/>
                <w:szCs w:val="28"/>
              </w:rPr>
              <w:t>5</w:t>
            </w:r>
          </w:p>
        </w:tc>
      </w:tr>
    </w:tbl>
    <w:p w:rsidR="00FE2832" w:rsidRPr="0053539E" w:rsidRDefault="00FE2832" w:rsidP="00FE2832">
      <w:pPr>
        <w:widowControl/>
        <w:jc w:val="left"/>
      </w:pPr>
    </w:p>
    <w:p w:rsidR="00A748F3" w:rsidRPr="0053539E" w:rsidRDefault="00A748F3">
      <w:pPr>
        <w:widowControl/>
        <w:jc w:val="left"/>
      </w:pPr>
      <w:r w:rsidRPr="0053539E">
        <w:br w:type="page"/>
      </w:r>
    </w:p>
    <w:tbl>
      <w:tblPr>
        <w:tblW w:w="4736" w:type="pct"/>
        <w:jc w:val="center"/>
        <w:tblInd w:w="5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9"/>
        <w:gridCol w:w="4548"/>
        <w:gridCol w:w="3127"/>
        <w:gridCol w:w="2566"/>
        <w:gridCol w:w="3203"/>
      </w:tblGrid>
      <w:tr w:rsidR="00FE2832" w:rsidRPr="0053539E" w:rsidTr="00FE2832">
        <w:trPr>
          <w:trHeight w:val="600"/>
          <w:jc w:val="center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FE2832" w:rsidRPr="0053539E" w:rsidRDefault="00FE2832" w:rsidP="00FE2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36"/>
                <w:szCs w:val="36"/>
              </w:rPr>
            </w:pPr>
            <w:r w:rsidRPr="0053539E">
              <w:rPr>
                <w:rFonts w:ascii="宋体" w:eastAsia="宋体" w:hAnsi="宋体" w:cs="宋体" w:hint="eastAsia"/>
                <w:b/>
                <w:kern w:val="0"/>
                <w:sz w:val="36"/>
                <w:szCs w:val="36"/>
                <w:lang w:bidi="ar"/>
              </w:rPr>
              <w:lastRenderedPageBreak/>
              <w:t>民商事案件简易程序适用情况统计</w:t>
            </w:r>
          </w:p>
        </w:tc>
      </w:tr>
      <w:tr w:rsidR="00FE2832" w:rsidRPr="0053539E" w:rsidTr="00FE2832">
        <w:trPr>
          <w:trHeight w:val="510"/>
          <w:jc w:val="center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FE2832" w:rsidRPr="0053539E" w:rsidRDefault="00FE2832" w:rsidP="006366F0">
            <w:pPr>
              <w:widowControl/>
              <w:jc w:val="right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eastAsia="宋体" w:hAnsi="Arial" w:cs="Arial"/>
                <w:kern w:val="0"/>
                <w:sz w:val="24"/>
                <w:szCs w:val="24"/>
                <w:lang w:bidi="ar"/>
              </w:rPr>
              <w:t>统计日期：</w:t>
            </w:r>
            <w:r w:rsidRPr="0053539E">
              <w:rPr>
                <w:rFonts w:ascii="Arial" w:eastAsia="宋体" w:hAnsi="Arial" w:cs="Arial"/>
                <w:kern w:val="0"/>
                <w:sz w:val="24"/>
                <w:szCs w:val="24"/>
                <w:lang w:bidi="ar"/>
              </w:rPr>
              <w:t>201</w:t>
            </w:r>
            <w:r w:rsidRPr="0053539E">
              <w:rPr>
                <w:rFonts w:ascii="Arial" w:eastAsia="宋体" w:hAnsi="Arial" w:cs="Arial" w:hint="eastAsia"/>
                <w:kern w:val="0"/>
                <w:sz w:val="24"/>
                <w:szCs w:val="24"/>
                <w:lang w:bidi="ar"/>
              </w:rPr>
              <w:t>7</w:t>
            </w:r>
            <w:r w:rsidRPr="0053539E">
              <w:rPr>
                <w:rFonts w:ascii="Arial" w:eastAsia="宋体" w:hAnsi="Arial" w:cs="Arial"/>
                <w:kern w:val="0"/>
                <w:sz w:val="24"/>
                <w:szCs w:val="24"/>
                <w:lang w:bidi="ar"/>
              </w:rPr>
              <w:t>-0</w:t>
            </w:r>
            <w:r w:rsidR="00EC1EFE" w:rsidRPr="0053539E">
              <w:rPr>
                <w:rFonts w:ascii="Arial" w:eastAsia="宋体" w:hAnsi="Arial" w:cs="Arial" w:hint="eastAsia"/>
                <w:kern w:val="0"/>
                <w:sz w:val="24"/>
                <w:szCs w:val="24"/>
                <w:lang w:bidi="ar"/>
              </w:rPr>
              <w:t>1</w:t>
            </w:r>
            <w:r w:rsidRPr="0053539E">
              <w:rPr>
                <w:rFonts w:ascii="Arial" w:eastAsia="宋体" w:hAnsi="Arial" w:cs="Arial"/>
                <w:kern w:val="0"/>
                <w:sz w:val="24"/>
                <w:szCs w:val="24"/>
                <w:lang w:bidi="ar"/>
              </w:rPr>
              <w:t>-01</w:t>
            </w:r>
            <w:r w:rsidRPr="0053539E">
              <w:rPr>
                <w:rFonts w:ascii="Arial" w:eastAsia="宋体" w:hAnsi="Arial" w:cs="Arial"/>
                <w:kern w:val="0"/>
                <w:sz w:val="24"/>
                <w:szCs w:val="24"/>
                <w:lang w:bidi="ar"/>
              </w:rPr>
              <w:t>到</w:t>
            </w:r>
            <w:r w:rsidRPr="0053539E">
              <w:rPr>
                <w:rFonts w:ascii="Arial" w:eastAsia="宋体" w:hAnsi="Arial" w:cs="Arial"/>
                <w:kern w:val="0"/>
                <w:sz w:val="24"/>
                <w:szCs w:val="24"/>
                <w:lang w:bidi="ar"/>
              </w:rPr>
              <w:t>201</w:t>
            </w:r>
            <w:r w:rsidRPr="0053539E">
              <w:rPr>
                <w:rFonts w:ascii="Arial" w:eastAsia="宋体" w:hAnsi="Arial" w:cs="Arial" w:hint="eastAsia"/>
                <w:kern w:val="0"/>
                <w:sz w:val="24"/>
                <w:szCs w:val="24"/>
                <w:lang w:bidi="ar"/>
              </w:rPr>
              <w:t>7</w:t>
            </w:r>
            <w:r w:rsidRPr="0053539E">
              <w:rPr>
                <w:rFonts w:ascii="Arial" w:eastAsia="宋体" w:hAnsi="Arial" w:cs="Arial"/>
                <w:kern w:val="0"/>
                <w:sz w:val="24"/>
                <w:szCs w:val="24"/>
                <w:lang w:bidi="ar"/>
              </w:rPr>
              <w:t>-</w:t>
            </w:r>
            <w:r w:rsidR="006366F0" w:rsidRPr="0053539E">
              <w:rPr>
                <w:rFonts w:ascii="Arial" w:eastAsia="宋体" w:hAnsi="Arial" w:cs="Arial" w:hint="eastAsia"/>
                <w:kern w:val="0"/>
                <w:sz w:val="24"/>
                <w:szCs w:val="24"/>
                <w:lang w:bidi="ar"/>
              </w:rPr>
              <w:t>2</w:t>
            </w:r>
            <w:r w:rsidRPr="0053539E">
              <w:rPr>
                <w:rFonts w:ascii="Arial" w:eastAsia="宋体" w:hAnsi="Arial" w:cs="Arial"/>
                <w:kern w:val="0"/>
                <w:sz w:val="24"/>
                <w:szCs w:val="24"/>
                <w:lang w:bidi="ar"/>
              </w:rPr>
              <w:t>-</w:t>
            </w:r>
            <w:r w:rsidRPr="0053539E">
              <w:rPr>
                <w:rFonts w:ascii="Arial" w:eastAsia="宋体" w:hAnsi="Arial" w:cs="Arial" w:hint="eastAsia"/>
                <w:kern w:val="0"/>
                <w:sz w:val="24"/>
                <w:szCs w:val="24"/>
                <w:lang w:bidi="ar"/>
              </w:rPr>
              <w:t>2</w:t>
            </w:r>
            <w:r w:rsidR="006366F0" w:rsidRPr="0053539E">
              <w:rPr>
                <w:rFonts w:ascii="Arial" w:eastAsia="宋体" w:hAnsi="Arial" w:cs="Arial" w:hint="eastAsia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2832" w:rsidRPr="0053539E" w:rsidTr="00FE2832">
        <w:trPr>
          <w:trHeight w:val="495"/>
          <w:jc w:val="center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2832" w:rsidRPr="0053539E" w:rsidRDefault="00FE2832" w:rsidP="00FE2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53539E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2832" w:rsidRPr="0053539E" w:rsidRDefault="00FE2832" w:rsidP="00FE2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53539E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庭室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832" w:rsidRPr="0053539E" w:rsidRDefault="00FE2832" w:rsidP="00FE2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53539E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简易程序案件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832" w:rsidRPr="0053539E" w:rsidRDefault="00FE2832" w:rsidP="00FE2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53539E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总案件数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832" w:rsidRPr="0053539E" w:rsidRDefault="00FE2832" w:rsidP="00FE2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53539E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简易程序适用率</w:t>
            </w:r>
          </w:p>
        </w:tc>
      </w:tr>
      <w:tr w:rsidR="00665435" w:rsidRPr="0053539E" w:rsidTr="00FE2832">
        <w:trPr>
          <w:trHeight w:val="345"/>
          <w:jc w:val="center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5435" w:rsidRPr="0053539E" w:rsidRDefault="00665435" w:rsidP="00FE2832">
            <w:pPr>
              <w:widowControl/>
              <w:jc w:val="center"/>
              <w:textAlignment w:val="center"/>
              <w:rPr>
                <w:rFonts w:ascii="Arial" w:hAnsi="Arial" w:cs="Arial"/>
                <w:sz w:val="24"/>
              </w:rPr>
            </w:pPr>
            <w:r w:rsidRPr="0053539E">
              <w:rPr>
                <w:rFonts w:ascii="Arial" w:eastAsia="宋体" w:hAnsi="Arial" w:cs="Arial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5435" w:rsidRPr="0053539E" w:rsidRDefault="00665435" w:rsidP="00FE2832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53539E">
              <w:rPr>
                <w:rFonts w:asciiTheme="minorEastAsia" w:hAnsiTheme="minorEastAsia" w:cs="Arial" w:hint="eastAsia"/>
                <w:sz w:val="24"/>
                <w:szCs w:val="24"/>
              </w:rPr>
              <w:t>民一庭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35" w:rsidRPr="0053539E" w:rsidRDefault="00EC1EFE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 w:hint="eastAsia"/>
                <w:sz w:val="24"/>
                <w:szCs w:val="24"/>
              </w:rPr>
              <w:t>258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35" w:rsidRPr="0053539E" w:rsidRDefault="00EC1EFE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 w:hint="eastAsia"/>
                <w:sz w:val="24"/>
                <w:szCs w:val="24"/>
              </w:rPr>
              <w:t>285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35" w:rsidRPr="0053539E" w:rsidRDefault="00665435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90.</w:t>
            </w:r>
            <w:r w:rsidR="00996B00" w:rsidRPr="0053539E">
              <w:rPr>
                <w:rFonts w:ascii="Arial" w:hAnsi="Arial" w:cs="Arial" w:hint="eastAsia"/>
                <w:sz w:val="24"/>
                <w:szCs w:val="24"/>
              </w:rPr>
              <w:t>53</w:t>
            </w:r>
            <w:r w:rsidRPr="0053539E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665435" w:rsidRPr="0053539E" w:rsidTr="00FE2832">
        <w:trPr>
          <w:trHeight w:val="345"/>
          <w:jc w:val="center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5435" w:rsidRPr="0053539E" w:rsidRDefault="00665435" w:rsidP="00FE2832">
            <w:pPr>
              <w:widowControl/>
              <w:jc w:val="center"/>
              <w:textAlignment w:val="center"/>
              <w:rPr>
                <w:rFonts w:ascii="Arial" w:hAnsi="Arial" w:cs="Arial"/>
                <w:sz w:val="24"/>
              </w:rPr>
            </w:pPr>
            <w:r w:rsidRPr="0053539E">
              <w:rPr>
                <w:rFonts w:ascii="Arial" w:eastAsia="宋体" w:hAnsi="Arial" w:cs="Arial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5435" w:rsidRPr="0053539E" w:rsidRDefault="00665435" w:rsidP="00FE2832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53539E">
              <w:rPr>
                <w:rFonts w:asciiTheme="minorEastAsia" w:hAnsiTheme="minorEastAsia" w:cs="Arial" w:hint="eastAsia"/>
                <w:sz w:val="24"/>
                <w:szCs w:val="24"/>
              </w:rPr>
              <w:t>民二庭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35" w:rsidRPr="0053539E" w:rsidRDefault="00EC1EFE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 w:hint="eastAsia"/>
                <w:sz w:val="24"/>
                <w:szCs w:val="24"/>
              </w:rPr>
              <w:t>373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35" w:rsidRPr="0053539E" w:rsidRDefault="00EC1EFE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 w:hint="eastAsia"/>
                <w:sz w:val="24"/>
                <w:szCs w:val="24"/>
              </w:rPr>
              <w:t>416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35" w:rsidRPr="0053539E" w:rsidRDefault="00996B00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 w:hint="eastAsia"/>
                <w:sz w:val="24"/>
                <w:szCs w:val="24"/>
              </w:rPr>
              <w:t>89.66</w:t>
            </w:r>
            <w:r w:rsidR="00665435" w:rsidRPr="0053539E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665435" w:rsidRPr="0053539E" w:rsidTr="00FE2832">
        <w:trPr>
          <w:trHeight w:val="345"/>
          <w:jc w:val="center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5435" w:rsidRPr="0053539E" w:rsidRDefault="00665435" w:rsidP="00FE2832">
            <w:pPr>
              <w:widowControl/>
              <w:jc w:val="center"/>
              <w:textAlignment w:val="center"/>
              <w:rPr>
                <w:rFonts w:ascii="Arial" w:hAnsi="Arial" w:cs="Arial"/>
                <w:sz w:val="24"/>
              </w:rPr>
            </w:pPr>
            <w:r w:rsidRPr="0053539E">
              <w:rPr>
                <w:rFonts w:ascii="Arial" w:eastAsia="宋体" w:hAnsi="Arial" w:cs="Arial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5435" w:rsidRPr="0053539E" w:rsidRDefault="00665435" w:rsidP="00FE2832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53539E">
              <w:rPr>
                <w:rFonts w:asciiTheme="minorEastAsia" w:hAnsiTheme="minorEastAsia" w:cs="Arial" w:hint="eastAsia"/>
                <w:sz w:val="24"/>
                <w:szCs w:val="24"/>
              </w:rPr>
              <w:t>红旗岭法庭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35" w:rsidRPr="0053539E" w:rsidRDefault="00EC1EFE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 w:hint="eastAsia"/>
                <w:sz w:val="24"/>
                <w:szCs w:val="24"/>
              </w:rPr>
              <w:t>49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35" w:rsidRPr="0053539E" w:rsidRDefault="00EC1EFE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 w:hint="eastAsia"/>
                <w:sz w:val="24"/>
                <w:szCs w:val="24"/>
              </w:rPr>
              <w:t>6</w:t>
            </w:r>
            <w:r w:rsidR="00996B00" w:rsidRPr="0053539E">
              <w:rPr>
                <w:rFonts w:ascii="Arial" w:hAnsi="Arial" w:cs="Arial" w:hint="eastAsia"/>
                <w:sz w:val="24"/>
                <w:szCs w:val="24"/>
              </w:rPr>
              <w:t>4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35" w:rsidRPr="0053539E" w:rsidRDefault="00665435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76.</w:t>
            </w:r>
            <w:r w:rsidR="00996B00" w:rsidRPr="0053539E">
              <w:rPr>
                <w:rFonts w:ascii="Arial" w:hAnsi="Arial" w:cs="Arial" w:hint="eastAsia"/>
                <w:sz w:val="24"/>
                <w:szCs w:val="24"/>
              </w:rPr>
              <w:t>56</w:t>
            </w:r>
            <w:r w:rsidRPr="0053539E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665435" w:rsidRPr="0053539E" w:rsidTr="00FE2832">
        <w:trPr>
          <w:trHeight w:val="345"/>
          <w:jc w:val="center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5435" w:rsidRPr="0053539E" w:rsidRDefault="00665435" w:rsidP="00FE2832">
            <w:pPr>
              <w:widowControl/>
              <w:jc w:val="center"/>
              <w:textAlignment w:val="center"/>
              <w:rPr>
                <w:rFonts w:ascii="Arial" w:hAnsi="Arial" w:cs="Arial"/>
                <w:sz w:val="24"/>
              </w:rPr>
            </w:pPr>
            <w:r w:rsidRPr="0053539E">
              <w:rPr>
                <w:rFonts w:ascii="Arial" w:eastAsia="宋体" w:hAnsi="Arial" w:cs="Arial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5435" w:rsidRPr="0053539E" w:rsidRDefault="00665435" w:rsidP="00FE2832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53539E">
              <w:rPr>
                <w:rFonts w:asciiTheme="minorEastAsia" w:hAnsiTheme="minorEastAsia" w:cs="Arial" w:hint="eastAsia"/>
                <w:sz w:val="24"/>
                <w:szCs w:val="24"/>
              </w:rPr>
              <w:t>烟筒山法庭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35" w:rsidRPr="0053539E" w:rsidRDefault="00EC1EFE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 w:hint="eastAsia"/>
                <w:sz w:val="24"/>
                <w:szCs w:val="24"/>
              </w:rPr>
              <w:t>103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35" w:rsidRPr="0053539E" w:rsidRDefault="00EC1EFE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 w:hint="eastAsia"/>
                <w:sz w:val="24"/>
                <w:szCs w:val="24"/>
              </w:rPr>
              <w:t>143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35" w:rsidRPr="0053539E" w:rsidRDefault="00996B00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 w:hint="eastAsia"/>
                <w:sz w:val="24"/>
                <w:szCs w:val="24"/>
              </w:rPr>
              <w:t>72.03</w:t>
            </w:r>
            <w:r w:rsidR="00665435" w:rsidRPr="0053539E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665435" w:rsidRPr="0053539E" w:rsidTr="00665435">
        <w:trPr>
          <w:trHeight w:val="345"/>
          <w:jc w:val="center"/>
        </w:trPr>
        <w:tc>
          <w:tcPr>
            <w:tcW w:w="19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5435" w:rsidRPr="0053539E" w:rsidRDefault="00665435" w:rsidP="00FE2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53539E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总计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5435" w:rsidRPr="0053539E" w:rsidRDefault="00EC1EFE" w:rsidP="00FE2832">
            <w:pPr>
              <w:widowControl/>
              <w:jc w:val="center"/>
              <w:textAlignment w:val="bottom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 w:hint="eastAsia"/>
                <w:sz w:val="24"/>
                <w:szCs w:val="24"/>
              </w:rPr>
              <w:t>783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35" w:rsidRPr="0053539E" w:rsidRDefault="00996B00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 w:hint="eastAsia"/>
                <w:sz w:val="24"/>
                <w:szCs w:val="24"/>
              </w:rPr>
              <w:t>908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35" w:rsidRPr="0053539E" w:rsidRDefault="00996B00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 w:hint="eastAsia"/>
                <w:sz w:val="24"/>
                <w:szCs w:val="24"/>
              </w:rPr>
              <w:t>86.23</w:t>
            </w:r>
            <w:r w:rsidR="00665435" w:rsidRPr="0053539E">
              <w:rPr>
                <w:rFonts w:ascii="Arial" w:hAnsi="Arial" w:cs="Arial" w:hint="eastAsia"/>
                <w:sz w:val="24"/>
                <w:szCs w:val="24"/>
              </w:rPr>
              <w:t>%</w:t>
            </w:r>
          </w:p>
        </w:tc>
      </w:tr>
    </w:tbl>
    <w:p w:rsidR="00FE2832" w:rsidRPr="0053539E" w:rsidRDefault="00FE2832" w:rsidP="00FE2832"/>
    <w:p w:rsidR="00FE2832" w:rsidRPr="0053539E" w:rsidRDefault="00FE2832" w:rsidP="00FE2832">
      <w:pPr>
        <w:ind w:firstLineChars="150" w:firstLine="360"/>
        <w:rPr>
          <w:sz w:val="24"/>
          <w:szCs w:val="24"/>
        </w:rPr>
      </w:pPr>
      <w:r w:rsidRPr="0053539E">
        <w:rPr>
          <w:rFonts w:hint="eastAsia"/>
          <w:sz w:val="24"/>
          <w:szCs w:val="24"/>
        </w:rPr>
        <w:t>注：民商事简易程序适用率要求达到</w:t>
      </w:r>
      <w:r w:rsidRPr="0053539E">
        <w:rPr>
          <w:rFonts w:hint="eastAsia"/>
          <w:sz w:val="24"/>
          <w:szCs w:val="24"/>
        </w:rPr>
        <w:t>60%</w:t>
      </w:r>
      <w:r w:rsidRPr="0053539E">
        <w:rPr>
          <w:rFonts w:hint="eastAsia"/>
          <w:sz w:val="24"/>
          <w:szCs w:val="24"/>
        </w:rPr>
        <w:t>以上。</w:t>
      </w:r>
    </w:p>
    <w:p w:rsidR="00390B5D" w:rsidRPr="0053539E" w:rsidRDefault="00390B5D" w:rsidP="00390B5D">
      <w:pPr>
        <w:jc w:val="center"/>
        <w:rPr>
          <w:sz w:val="36"/>
          <w:szCs w:val="36"/>
        </w:rPr>
      </w:pPr>
    </w:p>
    <w:p w:rsidR="00390B5D" w:rsidRPr="0053539E" w:rsidRDefault="00390B5D" w:rsidP="00390B5D">
      <w:pPr>
        <w:jc w:val="center"/>
        <w:rPr>
          <w:b/>
          <w:sz w:val="36"/>
          <w:szCs w:val="36"/>
        </w:rPr>
      </w:pPr>
      <w:r w:rsidRPr="0053539E">
        <w:rPr>
          <w:rFonts w:hint="eastAsia"/>
          <w:b/>
          <w:sz w:val="36"/>
          <w:szCs w:val="36"/>
        </w:rPr>
        <w:t>执行局个人案件审理情况</w:t>
      </w:r>
      <w:r w:rsidR="00F90C51" w:rsidRPr="0053539E">
        <w:rPr>
          <w:rFonts w:hint="eastAsia"/>
          <w:b/>
          <w:sz w:val="36"/>
          <w:szCs w:val="36"/>
        </w:rPr>
        <w:t>统计</w:t>
      </w:r>
      <w:r w:rsidRPr="0053539E">
        <w:rPr>
          <w:rFonts w:hint="eastAsia"/>
          <w:b/>
          <w:sz w:val="36"/>
          <w:szCs w:val="36"/>
        </w:rPr>
        <w:t>表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945"/>
        <w:gridCol w:w="2945"/>
        <w:gridCol w:w="2542"/>
        <w:gridCol w:w="2542"/>
        <w:gridCol w:w="2223"/>
        <w:gridCol w:w="2417"/>
      </w:tblGrid>
      <w:tr w:rsidR="00355982" w:rsidRPr="0053539E" w:rsidTr="00E23C84">
        <w:trPr>
          <w:trHeight w:hRule="exact" w:val="397"/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E2" w:rsidRPr="0053539E" w:rsidRDefault="003C0AE2" w:rsidP="00E23C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539E">
              <w:rPr>
                <w:rFonts w:ascii="Arial" w:hAnsi="Arial" w:cs="Arial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E2" w:rsidRPr="0053539E" w:rsidRDefault="003C0AE2" w:rsidP="00E23C84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  <w:r w:rsidRPr="0053539E">
              <w:rPr>
                <w:rFonts w:ascii="Arial" w:hAnsi="Arial" w:cs="Arial"/>
                <w:b/>
                <w:bCs/>
                <w:sz w:val="24"/>
                <w:szCs w:val="24"/>
              </w:rPr>
              <w:t>承办人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E2" w:rsidRPr="0053539E" w:rsidRDefault="003C0AE2" w:rsidP="00E23C84">
            <w:pPr>
              <w:jc w:val="center"/>
              <w:rPr>
                <w:rFonts w:ascii="宋体" w:eastAsia="宋体" w:hAnsi="宋体" w:cs="Arial"/>
                <w:b/>
                <w:bCs/>
                <w:sz w:val="24"/>
                <w:szCs w:val="24"/>
              </w:rPr>
            </w:pPr>
            <w:r w:rsidRPr="0053539E">
              <w:rPr>
                <w:rFonts w:cs="Arial" w:hint="eastAsia"/>
                <w:b/>
                <w:bCs/>
                <w:sz w:val="24"/>
                <w:szCs w:val="24"/>
              </w:rPr>
              <w:t>结案率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E2" w:rsidRPr="0053539E" w:rsidRDefault="003C0AE2" w:rsidP="00E23C84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  <w:r w:rsidRPr="0053539E">
              <w:rPr>
                <w:rFonts w:ascii="Arial" w:hAnsi="Arial" w:cs="Arial"/>
                <w:b/>
                <w:bCs/>
                <w:sz w:val="24"/>
                <w:szCs w:val="24"/>
              </w:rPr>
              <w:t>已结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E2" w:rsidRPr="0053539E" w:rsidRDefault="003C0AE2" w:rsidP="00E23C84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  <w:r w:rsidRPr="0053539E">
              <w:rPr>
                <w:rFonts w:ascii="Arial" w:hAnsi="Arial" w:cs="Arial"/>
                <w:b/>
                <w:bCs/>
                <w:sz w:val="24"/>
                <w:szCs w:val="24"/>
              </w:rPr>
              <w:t>总</w:t>
            </w:r>
            <w:r w:rsidRPr="0053539E">
              <w:rPr>
                <w:rFonts w:ascii="Arial" w:hAnsi="Arial" w:cs="Arial" w:hint="eastAsia"/>
                <w:b/>
                <w:bCs/>
                <w:sz w:val="24"/>
                <w:szCs w:val="24"/>
              </w:rPr>
              <w:t>收案数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E2" w:rsidRPr="0053539E" w:rsidRDefault="003C0AE2" w:rsidP="00E23C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539E">
              <w:rPr>
                <w:rFonts w:ascii="Arial" w:hAnsi="Arial" w:cs="Arial" w:hint="eastAsia"/>
                <w:b/>
                <w:bCs/>
                <w:sz w:val="24"/>
                <w:szCs w:val="24"/>
              </w:rPr>
              <w:t>收案排名</w:t>
            </w:r>
          </w:p>
        </w:tc>
      </w:tr>
      <w:tr w:rsidR="00355982" w:rsidRPr="0053539E" w:rsidTr="00355982">
        <w:trPr>
          <w:trHeight w:hRule="exact" w:val="397"/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82" w:rsidRPr="0053539E" w:rsidRDefault="00355982" w:rsidP="00355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982" w:rsidRPr="0053539E" w:rsidRDefault="00355982" w:rsidP="0035598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53539E">
              <w:rPr>
                <w:rFonts w:asciiTheme="minorEastAsia" w:hAnsiTheme="minorEastAsia" w:hint="eastAsia"/>
                <w:sz w:val="24"/>
                <w:szCs w:val="24"/>
              </w:rPr>
              <w:t>张学深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982" w:rsidRPr="0053539E" w:rsidRDefault="00355982" w:rsidP="00355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53.33%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82" w:rsidRPr="0053539E" w:rsidRDefault="00355982" w:rsidP="00355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982" w:rsidRPr="0053539E" w:rsidRDefault="00355982" w:rsidP="00355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82" w:rsidRPr="0053539E" w:rsidRDefault="00355982" w:rsidP="003559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539E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355982" w:rsidRPr="0053539E" w:rsidTr="00355982">
        <w:trPr>
          <w:trHeight w:hRule="exact" w:val="397"/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82" w:rsidRPr="0053539E" w:rsidRDefault="00355982" w:rsidP="00355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982" w:rsidRPr="0053539E" w:rsidRDefault="00355982" w:rsidP="0035598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53539E">
              <w:rPr>
                <w:rFonts w:asciiTheme="minorEastAsia" w:hAnsiTheme="minorEastAsia" w:hint="eastAsia"/>
                <w:sz w:val="24"/>
                <w:szCs w:val="24"/>
              </w:rPr>
              <w:t>刘贵玉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982" w:rsidRPr="0053539E" w:rsidRDefault="00355982" w:rsidP="00355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20.41%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82" w:rsidRPr="0053539E" w:rsidRDefault="00355982" w:rsidP="00355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982" w:rsidRPr="0053539E" w:rsidRDefault="00355982" w:rsidP="00355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82" w:rsidRPr="0053539E" w:rsidRDefault="00355982" w:rsidP="003559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539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355982" w:rsidRPr="0053539E" w:rsidTr="00355982">
        <w:trPr>
          <w:trHeight w:hRule="exact" w:val="397"/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82" w:rsidRPr="0053539E" w:rsidRDefault="00355982" w:rsidP="00355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982" w:rsidRPr="0053539E" w:rsidRDefault="00355982" w:rsidP="0035598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53539E">
              <w:rPr>
                <w:rFonts w:asciiTheme="minorEastAsia" w:hAnsiTheme="minorEastAsia" w:hint="eastAsia"/>
                <w:sz w:val="24"/>
                <w:szCs w:val="24"/>
              </w:rPr>
              <w:t>梁思明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982" w:rsidRPr="0053539E" w:rsidRDefault="00355982" w:rsidP="00355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14.29%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82" w:rsidRPr="0053539E" w:rsidRDefault="00355982" w:rsidP="00355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982" w:rsidRPr="0053539E" w:rsidRDefault="00355982" w:rsidP="00355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82" w:rsidRPr="0053539E" w:rsidRDefault="00355982" w:rsidP="003559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539E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355982" w:rsidRPr="0053539E" w:rsidTr="00355982">
        <w:trPr>
          <w:trHeight w:hRule="exact" w:val="397"/>
          <w:jc w:val="center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82" w:rsidRPr="0053539E" w:rsidRDefault="00355982" w:rsidP="00355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982" w:rsidRPr="0053539E" w:rsidRDefault="00355982" w:rsidP="0035598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53539E">
              <w:rPr>
                <w:rFonts w:asciiTheme="minorEastAsia" w:hAnsiTheme="minorEastAsia" w:hint="eastAsia"/>
                <w:sz w:val="24"/>
                <w:szCs w:val="24"/>
              </w:rPr>
              <w:t>林涛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982" w:rsidRPr="0053539E" w:rsidRDefault="00355982" w:rsidP="00355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12.99%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82" w:rsidRPr="0053539E" w:rsidRDefault="00355982" w:rsidP="00355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982" w:rsidRPr="0053539E" w:rsidRDefault="00355982" w:rsidP="00355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82" w:rsidRPr="0053539E" w:rsidRDefault="00355982" w:rsidP="003559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539E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355982" w:rsidRPr="0053539E" w:rsidTr="00355982">
        <w:trPr>
          <w:trHeight w:hRule="exact" w:val="397"/>
          <w:jc w:val="center"/>
        </w:trPr>
        <w:tc>
          <w:tcPr>
            <w:tcW w:w="9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82" w:rsidRPr="0053539E" w:rsidRDefault="00355982" w:rsidP="00355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5982" w:rsidRPr="0053539E" w:rsidRDefault="00355982" w:rsidP="0035598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53539E">
              <w:rPr>
                <w:rFonts w:asciiTheme="minorEastAsia" w:hAnsiTheme="minorEastAsia" w:hint="eastAsia"/>
                <w:sz w:val="24"/>
                <w:szCs w:val="24"/>
              </w:rPr>
              <w:t>付中华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82" w:rsidRPr="0053539E" w:rsidRDefault="00355982" w:rsidP="00355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2.08%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82" w:rsidRPr="0053539E" w:rsidRDefault="00355982" w:rsidP="00355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982" w:rsidRPr="0053539E" w:rsidRDefault="00355982" w:rsidP="00355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82" w:rsidRPr="0053539E" w:rsidRDefault="00355982" w:rsidP="003559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539E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967112" w:rsidRPr="0053539E" w:rsidTr="00967112">
        <w:trPr>
          <w:trHeight w:hRule="exact" w:val="397"/>
          <w:jc w:val="center"/>
        </w:trPr>
        <w:tc>
          <w:tcPr>
            <w:tcW w:w="188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7112" w:rsidRPr="0053539E" w:rsidRDefault="00967112" w:rsidP="00665435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53539E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总计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12" w:rsidRPr="0053539E" w:rsidRDefault="00967112" w:rsidP="006654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 w:hint="eastAsia"/>
                <w:sz w:val="24"/>
                <w:szCs w:val="24"/>
              </w:rPr>
              <w:t>13.35</w:t>
            </w:r>
            <w:r w:rsidRPr="0053539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12" w:rsidRPr="0053539E" w:rsidRDefault="00967112" w:rsidP="006654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 w:hint="eastAsia"/>
                <w:sz w:val="24"/>
                <w:szCs w:val="24"/>
              </w:rPr>
              <w:t>69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12" w:rsidRPr="0053539E" w:rsidRDefault="00967112" w:rsidP="006654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 w:hint="eastAsia"/>
                <w:sz w:val="24"/>
                <w:szCs w:val="24"/>
              </w:rPr>
              <w:t>517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12" w:rsidRPr="0053539E" w:rsidRDefault="00967112" w:rsidP="00665435">
            <w:pPr>
              <w:widowControl/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</w:tr>
    </w:tbl>
    <w:p w:rsidR="00390B5D" w:rsidRPr="0053539E" w:rsidRDefault="00390B5D" w:rsidP="00390B5D">
      <w:pPr>
        <w:rPr>
          <w:sz w:val="28"/>
          <w:szCs w:val="28"/>
        </w:rPr>
      </w:pPr>
      <w:r w:rsidRPr="0053539E">
        <w:rPr>
          <w:rFonts w:hint="eastAsia"/>
          <w:sz w:val="28"/>
          <w:szCs w:val="28"/>
        </w:rPr>
        <w:t>注：个人案件统计为个人名下所有案件，不分庭室</w:t>
      </w:r>
    </w:p>
    <w:p w:rsidR="00E50A95" w:rsidRPr="0053539E" w:rsidRDefault="00E50A95" w:rsidP="00390B5D">
      <w:pPr>
        <w:rPr>
          <w:sz w:val="36"/>
          <w:szCs w:val="36"/>
        </w:rPr>
      </w:pPr>
      <w:r w:rsidRPr="0053539E">
        <w:br w:type="page"/>
      </w:r>
    </w:p>
    <w:p w:rsidR="00E50A95" w:rsidRPr="0053539E" w:rsidRDefault="00E50A95" w:rsidP="00E50A95">
      <w:pPr>
        <w:jc w:val="center"/>
        <w:rPr>
          <w:b/>
          <w:sz w:val="36"/>
          <w:szCs w:val="36"/>
        </w:rPr>
      </w:pPr>
      <w:r w:rsidRPr="0053539E">
        <w:rPr>
          <w:rFonts w:hint="eastAsia"/>
          <w:b/>
          <w:sz w:val="36"/>
          <w:szCs w:val="36"/>
        </w:rPr>
        <w:lastRenderedPageBreak/>
        <w:t>刑事庭</w:t>
      </w:r>
      <w:r w:rsidR="004D7030" w:rsidRPr="0053539E">
        <w:rPr>
          <w:rFonts w:hint="eastAsia"/>
          <w:b/>
          <w:sz w:val="36"/>
          <w:szCs w:val="36"/>
        </w:rPr>
        <w:t>个人案件审理</w:t>
      </w:r>
      <w:r w:rsidRPr="0053539E">
        <w:rPr>
          <w:rFonts w:hint="eastAsia"/>
          <w:b/>
          <w:sz w:val="36"/>
          <w:szCs w:val="36"/>
        </w:rPr>
        <w:t>情况统计表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1299"/>
        <w:gridCol w:w="1293"/>
        <w:gridCol w:w="1296"/>
        <w:gridCol w:w="1296"/>
        <w:gridCol w:w="1154"/>
        <w:gridCol w:w="1009"/>
        <w:gridCol w:w="1438"/>
        <w:gridCol w:w="1009"/>
        <w:gridCol w:w="1151"/>
        <w:gridCol w:w="1438"/>
        <w:gridCol w:w="1080"/>
        <w:gridCol w:w="1077"/>
      </w:tblGrid>
      <w:tr w:rsidR="0053539E" w:rsidRPr="0053539E" w:rsidTr="0092387F">
        <w:trPr>
          <w:trHeight w:hRule="exact" w:val="397"/>
          <w:jc w:val="center"/>
        </w:trPr>
        <w:tc>
          <w:tcPr>
            <w:tcW w:w="288" w:type="pct"/>
            <w:tcBorders>
              <w:tl2br w:val="nil"/>
              <w:tr2bl w:val="nil"/>
            </w:tcBorders>
            <w:vAlign w:val="center"/>
          </w:tcPr>
          <w:p w:rsidR="005166CA" w:rsidRPr="0053539E" w:rsidRDefault="005166CA" w:rsidP="0092387F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53539E"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421" w:type="pct"/>
            <w:tcBorders>
              <w:tl2br w:val="nil"/>
              <w:tr2bl w:val="nil"/>
            </w:tcBorders>
            <w:vAlign w:val="center"/>
          </w:tcPr>
          <w:p w:rsidR="005166CA" w:rsidRPr="0053539E" w:rsidRDefault="005166CA" w:rsidP="0092387F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53539E">
              <w:rPr>
                <w:rFonts w:hint="eastAsia"/>
                <w:b/>
                <w:bCs/>
                <w:sz w:val="24"/>
                <w:szCs w:val="24"/>
              </w:rPr>
              <w:t>承办人</w:t>
            </w:r>
          </w:p>
        </w:tc>
        <w:tc>
          <w:tcPr>
            <w:tcW w:w="419" w:type="pct"/>
            <w:tcBorders>
              <w:tl2br w:val="nil"/>
              <w:tr2bl w:val="nil"/>
            </w:tcBorders>
            <w:vAlign w:val="center"/>
          </w:tcPr>
          <w:p w:rsidR="005166CA" w:rsidRPr="0053539E" w:rsidRDefault="005166CA" w:rsidP="0092387F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53539E">
              <w:rPr>
                <w:rFonts w:hint="eastAsia"/>
                <w:b/>
                <w:bCs/>
                <w:sz w:val="24"/>
                <w:szCs w:val="24"/>
              </w:rPr>
              <w:t>结案率</w:t>
            </w:r>
          </w:p>
        </w:tc>
        <w:tc>
          <w:tcPr>
            <w:tcW w:w="420" w:type="pct"/>
            <w:tcBorders>
              <w:tl2br w:val="nil"/>
              <w:tr2bl w:val="nil"/>
            </w:tcBorders>
            <w:vAlign w:val="center"/>
          </w:tcPr>
          <w:p w:rsidR="005166CA" w:rsidRPr="0053539E" w:rsidRDefault="005166CA" w:rsidP="0092387F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53539E">
              <w:rPr>
                <w:rFonts w:hint="eastAsia"/>
                <w:b/>
                <w:bCs/>
                <w:sz w:val="24"/>
                <w:szCs w:val="24"/>
              </w:rPr>
              <w:t>已结</w:t>
            </w:r>
          </w:p>
        </w:tc>
        <w:tc>
          <w:tcPr>
            <w:tcW w:w="420" w:type="pct"/>
            <w:tcBorders>
              <w:tl2br w:val="nil"/>
              <w:tr2bl w:val="nil"/>
            </w:tcBorders>
            <w:vAlign w:val="center"/>
          </w:tcPr>
          <w:p w:rsidR="005166CA" w:rsidRPr="0053539E" w:rsidRDefault="005166CA" w:rsidP="0092387F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53539E">
              <w:rPr>
                <w:rFonts w:hint="eastAsia"/>
                <w:b/>
                <w:bCs/>
                <w:sz w:val="24"/>
                <w:szCs w:val="24"/>
              </w:rPr>
              <w:t>总收案数</w:t>
            </w:r>
          </w:p>
        </w:tc>
        <w:tc>
          <w:tcPr>
            <w:tcW w:w="374" w:type="pct"/>
            <w:tcBorders>
              <w:tl2br w:val="nil"/>
              <w:tr2bl w:val="nil"/>
            </w:tcBorders>
            <w:vAlign w:val="center"/>
          </w:tcPr>
          <w:p w:rsidR="005166CA" w:rsidRPr="0053539E" w:rsidRDefault="005166CA" w:rsidP="0092387F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53539E">
              <w:rPr>
                <w:rFonts w:hint="eastAsia"/>
                <w:b/>
                <w:bCs/>
                <w:sz w:val="24"/>
                <w:szCs w:val="24"/>
              </w:rPr>
              <w:t>收案排名</w:t>
            </w:r>
          </w:p>
        </w:tc>
        <w:tc>
          <w:tcPr>
            <w:tcW w:w="327" w:type="pct"/>
            <w:tcBorders>
              <w:tl2br w:val="nil"/>
              <w:tr2bl w:val="nil"/>
            </w:tcBorders>
            <w:vAlign w:val="center"/>
          </w:tcPr>
          <w:p w:rsidR="005166CA" w:rsidRPr="0053539E" w:rsidRDefault="005166CA" w:rsidP="0092387F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53539E">
              <w:rPr>
                <w:rFonts w:hint="eastAsia"/>
                <w:b/>
                <w:bCs/>
                <w:sz w:val="24"/>
                <w:szCs w:val="24"/>
              </w:rPr>
              <w:t>上诉数</w:t>
            </w:r>
          </w:p>
        </w:tc>
        <w:tc>
          <w:tcPr>
            <w:tcW w:w="466" w:type="pct"/>
            <w:tcBorders>
              <w:tl2br w:val="nil"/>
              <w:tr2bl w:val="nil"/>
            </w:tcBorders>
            <w:vAlign w:val="center"/>
          </w:tcPr>
          <w:p w:rsidR="005166CA" w:rsidRPr="0053539E" w:rsidRDefault="005166CA" w:rsidP="0092387F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53539E">
              <w:rPr>
                <w:rFonts w:hint="eastAsia"/>
                <w:b/>
                <w:bCs/>
                <w:sz w:val="24"/>
                <w:szCs w:val="24"/>
              </w:rPr>
              <w:t>上诉率</w:t>
            </w:r>
          </w:p>
        </w:tc>
        <w:tc>
          <w:tcPr>
            <w:tcW w:w="327" w:type="pct"/>
            <w:tcBorders>
              <w:tl2br w:val="nil"/>
              <w:tr2bl w:val="nil"/>
            </w:tcBorders>
            <w:vAlign w:val="center"/>
          </w:tcPr>
          <w:p w:rsidR="005166CA" w:rsidRPr="0053539E" w:rsidRDefault="005166CA" w:rsidP="0092387F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53539E">
              <w:rPr>
                <w:rFonts w:hint="eastAsia"/>
                <w:b/>
                <w:bCs/>
                <w:sz w:val="24"/>
                <w:szCs w:val="24"/>
              </w:rPr>
              <w:t>排名</w:t>
            </w:r>
          </w:p>
        </w:tc>
        <w:tc>
          <w:tcPr>
            <w:tcW w:w="373" w:type="pct"/>
            <w:tcBorders>
              <w:tl2br w:val="nil"/>
              <w:tr2bl w:val="nil"/>
            </w:tcBorders>
            <w:vAlign w:val="center"/>
          </w:tcPr>
          <w:p w:rsidR="005166CA" w:rsidRPr="0053539E" w:rsidRDefault="005166CA" w:rsidP="0092387F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53539E">
              <w:rPr>
                <w:rFonts w:hint="eastAsia"/>
                <w:b/>
                <w:bCs/>
                <w:sz w:val="24"/>
                <w:szCs w:val="24"/>
              </w:rPr>
              <w:t>发改数</w:t>
            </w:r>
          </w:p>
        </w:tc>
        <w:tc>
          <w:tcPr>
            <w:tcW w:w="466" w:type="pct"/>
            <w:tcBorders>
              <w:tl2br w:val="nil"/>
              <w:tr2bl w:val="nil"/>
            </w:tcBorders>
            <w:vAlign w:val="center"/>
          </w:tcPr>
          <w:p w:rsidR="005166CA" w:rsidRPr="0053539E" w:rsidRDefault="005166CA" w:rsidP="0092387F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53539E">
              <w:rPr>
                <w:rFonts w:hint="eastAsia"/>
                <w:b/>
                <w:bCs/>
                <w:sz w:val="24"/>
                <w:szCs w:val="24"/>
              </w:rPr>
              <w:t>上诉发改率</w:t>
            </w:r>
          </w:p>
        </w:tc>
        <w:tc>
          <w:tcPr>
            <w:tcW w:w="350" w:type="pct"/>
            <w:tcBorders>
              <w:tl2br w:val="nil"/>
              <w:tr2bl w:val="nil"/>
            </w:tcBorders>
            <w:vAlign w:val="center"/>
          </w:tcPr>
          <w:p w:rsidR="005166CA" w:rsidRPr="0053539E" w:rsidRDefault="005166CA" w:rsidP="0092387F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53539E">
              <w:rPr>
                <w:rFonts w:hint="eastAsia"/>
                <w:b/>
                <w:bCs/>
                <w:sz w:val="24"/>
                <w:szCs w:val="24"/>
              </w:rPr>
              <w:t>排名</w:t>
            </w:r>
          </w:p>
        </w:tc>
        <w:tc>
          <w:tcPr>
            <w:tcW w:w="349" w:type="pct"/>
            <w:tcBorders>
              <w:tl2br w:val="nil"/>
              <w:tr2bl w:val="nil"/>
            </w:tcBorders>
            <w:vAlign w:val="center"/>
          </w:tcPr>
          <w:p w:rsidR="005166CA" w:rsidRPr="0053539E" w:rsidRDefault="005166CA" w:rsidP="0092387F">
            <w:pPr>
              <w:jc w:val="center"/>
              <w:rPr>
                <w:b/>
                <w:bCs/>
                <w:sz w:val="24"/>
                <w:szCs w:val="24"/>
              </w:rPr>
            </w:pPr>
            <w:r w:rsidRPr="0053539E">
              <w:rPr>
                <w:rFonts w:hint="eastAsia"/>
                <w:b/>
                <w:bCs/>
                <w:sz w:val="24"/>
                <w:szCs w:val="24"/>
              </w:rPr>
              <w:t>指令再审</w:t>
            </w:r>
          </w:p>
        </w:tc>
      </w:tr>
      <w:tr w:rsidR="0053539E" w:rsidRPr="0053539E" w:rsidTr="00D75EFC">
        <w:trPr>
          <w:trHeight w:hRule="exact" w:val="397"/>
          <w:jc w:val="center"/>
        </w:trPr>
        <w:tc>
          <w:tcPr>
            <w:tcW w:w="288" w:type="pct"/>
            <w:tcBorders>
              <w:tl2br w:val="nil"/>
              <w:tr2bl w:val="nil"/>
            </w:tcBorders>
            <w:vAlign w:val="center"/>
          </w:tcPr>
          <w:p w:rsidR="00D75EFC" w:rsidRPr="0053539E" w:rsidRDefault="00D75EFC" w:rsidP="00D75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1" w:type="pct"/>
            <w:tcBorders>
              <w:tl2br w:val="nil"/>
              <w:tr2bl w:val="nil"/>
            </w:tcBorders>
            <w:vAlign w:val="center"/>
          </w:tcPr>
          <w:p w:rsidR="00D75EFC" w:rsidRPr="0053539E" w:rsidRDefault="00D75EFC" w:rsidP="00D75EFC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53539E">
              <w:rPr>
                <w:rFonts w:asciiTheme="minorEastAsia" w:hAnsiTheme="minorEastAsia" w:cs="Arial"/>
                <w:sz w:val="24"/>
                <w:szCs w:val="24"/>
              </w:rPr>
              <w:t>孙国君</w:t>
            </w:r>
          </w:p>
        </w:tc>
        <w:tc>
          <w:tcPr>
            <w:tcW w:w="419" w:type="pct"/>
            <w:tcBorders>
              <w:tl2br w:val="nil"/>
              <w:tr2bl w:val="nil"/>
            </w:tcBorders>
            <w:vAlign w:val="center"/>
          </w:tcPr>
          <w:p w:rsidR="00D75EFC" w:rsidRPr="0053539E" w:rsidRDefault="00D75EFC" w:rsidP="00D75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55.56%</w:t>
            </w:r>
          </w:p>
        </w:tc>
        <w:tc>
          <w:tcPr>
            <w:tcW w:w="420" w:type="pct"/>
            <w:tcBorders>
              <w:tl2br w:val="nil"/>
              <w:tr2bl w:val="nil"/>
            </w:tcBorders>
            <w:vAlign w:val="center"/>
          </w:tcPr>
          <w:p w:rsidR="00D75EFC" w:rsidRPr="0053539E" w:rsidRDefault="00D75EFC" w:rsidP="00D75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0" w:type="pct"/>
            <w:tcBorders>
              <w:tl2br w:val="nil"/>
              <w:tr2bl w:val="nil"/>
            </w:tcBorders>
            <w:vAlign w:val="center"/>
          </w:tcPr>
          <w:p w:rsidR="00D75EFC" w:rsidRPr="0053539E" w:rsidRDefault="00D75EFC" w:rsidP="00D75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74" w:type="pct"/>
            <w:tcBorders>
              <w:tl2br w:val="nil"/>
              <w:tr2bl w:val="nil"/>
            </w:tcBorders>
            <w:vAlign w:val="center"/>
          </w:tcPr>
          <w:p w:rsidR="00D75EFC" w:rsidRPr="0053539E" w:rsidRDefault="00D75EFC" w:rsidP="00D75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7" w:type="pct"/>
            <w:tcBorders>
              <w:tl2br w:val="nil"/>
              <w:tr2bl w:val="nil"/>
            </w:tcBorders>
            <w:vAlign w:val="center"/>
          </w:tcPr>
          <w:p w:rsidR="00D75EFC" w:rsidRPr="0053539E" w:rsidRDefault="00D75EFC" w:rsidP="00D75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6" w:type="pct"/>
            <w:tcBorders>
              <w:tl2br w:val="nil"/>
              <w:tr2bl w:val="nil"/>
            </w:tcBorders>
            <w:vAlign w:val="center"/>
          </w:tcPr>
          <w:p w:rsidR="00D75EFC" w:rsidRPr="0053539E" w:rsidRDefault="00D75EFC" w:rsidP="00D75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30.00%</w:t>
            </w:r>
          </w:p>
        </w:tc>
        <w:tc>
          <w:tcPr>
            <w:tcW w:w="327" w:type="pct"/>
            <w:tcBorders>
              <w:tl2br w:val="nil"/>
              <w:tr2bl w:val="nil"/>
            </w:tcBorders>
            <w:vAlign w:val="center"/>
          </w:tcPr>
          <w:p w:rsidR="00D75EFC" w:rsidRPr="0053539E" w:rsidRDefault="00D75EFC" w:rsidP="00D75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3" w:type="pct"/>
            <w:tcBorders>
              <w:tl2br w:val="nil"/>
              <w:tr2bl w:val="nil"/>
            </w:tcBorders>
            <w:vAlign w:val="center"/>
          </w:tcPr>
          <w:p w:rsidR="00D75EFC" w:rsidRPr="0053539E" w:rsidRDefault="00D75EFC" w:rsidP="0092387F">
            <w:pPr>
              <w:jc w:val="center"/>
              <w:rPr>
                <w:rFonts w:ascii="宋体" w:eastAsia="宋体" w:hAnsi="宋体" w:cs="Arial"/>
                <w:b/>
                <w:bCs/>
                <w:sz w:val="24"/>
                <w:szCs w:val="24"/>
              </w:rPr>
            </w:pPr>
          </w:p>
        </w:tc>
        <w:tc>
          <w:tcPr>
            <w:tcW w:w="466" w:type="pct"/>
            <w:tcBorders>
              <w:tl2br w:val="nil"/>
              <w:tr2bl w:val="nil"/>
            </w:tcBorders>
            <w:vAlign w:val="center"/>
          </w:tcPr>
          <w:p w:rsidR="00D75EFC" w:rsidRPr="0053539E" w:rsidRDefault="00D75EFC" w:rsidP="0092387F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tl2br w:val="nil"/>
              <w:tr2bl w:val="nil"/>
            </w:tcBorders>
            <w:vAlign w:val="center"/>
          </w:tcPr>
          <w:p w:rsidR="00D75EFC" w:rsidRPr="0053539E" w:rsidRDefault="00D75EFC" w:rsidP="0092387F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</w:tc>
        <w:tc>
          <w:tcPr>
            <w:tcW w:w="349" w:type="pct"/>
            <w:tcBorders>
              <w:tl2br w:val="nil"/>
              <w:tr2bl w:val="nil"/>
            </w:tcBorders>
            <w:vAlign w:val="center"/>
          </w:tcPr>
          <w:p w:rsidR="00D75EFC" w:rsidRPr="0053539E" w:rsidRDefault="00D75EFC" w:rsidP="0092387F">
            <w:pPr>
              <w:jc w:val="center"/>
              <w:rPr>
                <w:rFonts w:ascii="宋体" w:eastAsia="宋体" w:hAnsi="宋体" w:cs="Arial"/>
                <w:b/>
                <w:bCs/>
                <w:sz w:val="24"/>
                <w:szCs w:val="24"/>
              </w:rPr>
            </w:pPr>
          </w:p>
        </w:tc>
      </w:tr>
      <w:tr w:rsidR="0053539E" w:rsidRPr="0053539E" w:rsidTr="00D75EFC">
        <w:trPr>
          <w:trHeight w:hRule="exact" w:val="397"/>
          <w:jc w:val="center"/>
        </w:trPr>
        <w:tc>
          <w:tcPr>
            <w:tcW w:w="288" w:type="pct"/>
            <w:tcBorders>
              <w:tl2br w:val="nil"/>
              <w:tr2bl w:val="nil"/>
            </w:tcBorders>
            <w:vAlign w:val="center"/>
          </w:tcPr>
          <w:p w:rsidR="00D75EFC" w:rsidRPr="0053539E" w:rsidRDefault="00D75EFC" w:rsidP="00D75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1" w:type="pct"/>
            <w:tcBorders>
              <w:tl2br w:val="nil"/>
              <w:tr2bl w:val="nil"/>
            </w:tcBorders>
            <w:vAlign w:val="center"/>
          </w:tcPr>
          <w:p w:rsidR="00D75EFC" w:rsidRPr="0053539E" w:rsidRDefault="00D75EFC" w:rsidP="00D75EFC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53539E">
              <w:rPr>
                <w:rFonts w:asciiTheme="minorEastAsia" w:hAnsiTheme="minorEastAsia" w:cs="Arial"/>
                <w:sz w:val="24"/>
                <w:szCs w:val="24"/>
              </w:rPr>
              <w:t>未青龙</w:t>
            </w:r>
          </w:p>
        </w:tc>
        <w:tc>
          <w:tcPr>
            <w:tcW w:w="419" w:type="pct"/>
            <w:tcBorders>
              <w:tl2br w:val="nil"/>
              <w:tr2bl w:val="nil"/>
            </w:tcBorders>
            <w:vAlign w:val="center"/>
          </w:tcPr>
          <w:p w:rsidR="00D75EFC" w:rsidRPr="0053539E" w:rsidRDefault="00D75EFC" w:rsidP="00D75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50.00%</w:t>
            </w:r>
          </w:p>
        </w:tc>
        <w:tc>
          <w:tcPr>
            <w:tcW w:w="420" w:type="pct"/>
            <w:tcBorders>
              <w:tl2br w:val="nil"/>
              <w:tr2bl w:val="nil"/>
            </w:tcBorders>
            <w:vAlign w:val="center"/>
          </w:tcPr>
          <w:p w:rsidR="00D75EFC" w:rsidRPr="0053539E" w:rsidRDefault="00D75EFC" w:rsidP="00D75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0" w:type="pct"/>
            <w:tcBorders>
              <w:tl2br w:val="nil"/>
              <w:tr2bl w:val="nil"/>
            </w:tcBorders>
            <w:vAlign w:val="center"/>
          </w:tcPr>
          <w:p w:rsidR="00D75EFC" w:rsidRPr="0053539E" w:rsidRDefault="00D75EFC" w:rsidP="00D75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74" w:type="pct"/>
            <w:tcBorders>
              <w:tl2br w:val="nil"/>
              <w:tr2bl w:val="nil"/>
            </w:tcBorders>
            <w:vAlign w:val="center"/>
          </w:tcPr>
          <w:p w:rsidR="00D75EFC" w:rsidRPr="0053539E" w:rsidRDefault="00D75EFC" w:rsidP="00D75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7" w:type="pct"/>
            <w:tcBorders>
              <w:tl2br w:val="nil"/>
              <w:tr2bl w:val="nil"/>
            </w:tcBorders>
            <w:vAlign w:val="center"/>
          </w:tcPr>
          <w:p w:rsidR="00D75EFC" w:rsidRPr="0053539E" w:rsidRDefault="00D75EFC" w:rsidP="00D75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6" w:type="pct"/>
            <w:tcBorders>
              <w:tl2br w:val="nil"/>
              <w:tr2bl w:val="nil"/>
            </w:tcBorders>
            <w:vAlign w:val="center"/>
          </w:tcPr>
          <w:p w:rsidR="00D75EFC" w:rsidRPr="0053539E" w:rsidRDefault="00D75EFC" w:rsidP="00D75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27.27%</w:t>
            </w:r>
          </w:p>
        </w:tc>
        <w:tc>
          <w:tcPr>
            <w:tcW w:w="327" w:type="pct"/>
            <w:tcBorders>
              <w:tl2br w:val="nil"/>
              <w:tr2bl w:val="nil"/>
            </w:tcBorders>
            <w:vAlign w:val="center"/>
          </w:tcPr>
          <w:p w:rsidR="00D75EFC" w:rsidRPr="0053539E" w:rsidRDefault="00D75EFC" w:rsidP="00D75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3" w:type="pct"/>
            <w:tcBorders>
              <w:tl2br w:val="nil"/>
              <w:tr2bl w:val="nil"/>
            </w:tcBorders>
            <w:vAlign w:val="center"/>
          </w:tcPr>
          <w:p w:rsidR="00D75EFC" w:rsidRPr="0053539E" w:rsidRDefault="00D75EFC" w:rsidP="0092387F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</w:tc>
        <w:tc>
          <w:tcPr>
            <w:tcW w:w="466" w:type="pct"/>
            <w:tcBorders>
              <w:tl2br w:val="nil"/>
              <w:tr2bl w:val="nil"/>
            </w:tcBorders>
            <w:vAlign w:val="center"/>
          </w:tcPr>
          <w:p w:rsidR="00D75EFC" w:rsidRPr="0053539E" w:rsidRDefault="00D75EFC" w:rsidP="0092387F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tl2br w:val="nil"/>
              <w:tr2bl w:val="nil"/>
            </w:tcBorders>
            <w:vAlign w:val="center"/>
          </w:tcPr>
          <w:p w:rsidR="00D75EFC" w:rsidRPr="0053539E" w:rsidRDefault="00D75EFC" w:rsidP="0092387F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</w:tc>
        <w:tc>
          <w:tcPr>
            <w:tcW w:w="349" w:type="pct"/>
            <w:tcBorders>
              <w:tl2br w:val="nil"/>
              <w:tr2bl w:val="nil"/>
            </w:tcBorders>
            <w:vAlign w:val="center"/>
          </w:tcPr>
          <w:p w:rsidR="00D75EFC" w:rsidRPr="0053539E" w:rsidRDefault="00D75EFC" w:rsidP="0092387F">
            <w:pPr>
              <w:jc w:val="center"/>
              <w:rPr>
                <w:rFonts w:ascii="宋体" w:eastAsia="宋体" w:hAnsi="宋体" w:cs="Arial"/>
                <w:b/>
                <w:bCs/>
                <w:sz w:val="24"/>
                <w:szCs w:val="24"/>
              </w:rPr>
            </w:pPr>
          </w:p>
        </w:tc>
      </w:tr>
      <w:tr w:rsidR="0053539E" w:rsidRPr="0053539E" w:rsidTr="00D75EFC">
        <w:trPr>
          <w:trHeight w:hRule="exact" w:val="397"/>
          <w:jc w:val="center"/>
        </w:trPr>
        <w:tc>
          <w:tcPr>
            <w:tcW w:w="288" w:type="pct"/>
            <w:tcBorders>
              <w:tl2br w:val="nil"/>
              <w:tr2bl w:val="nil"/>
            </w:tcBorders>
            <w:vAlign w:val="center"/>
          </w:tcPr>
          <w:p w:rsidR="00D75EFC" w:rsidRPr="0053539E" w:rsidRDefault="00D75EFC" w:rsidP="00D75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1" w:type="pct"/>
            <w:tcBorders>
              <w:tl2br w:val="nil"/>
              <w:tr2bl w:val="nil"/>
            </w:tcBorders>
            <w:vAlign w:val="center"/>
          </w:tcPr>
          <w:p w:rsidR="00D75EFC" w:rsidRPr="0053539E" w:rsidRDefault="00D75EFC" w:rsidP="00D75EFC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53539E">
              <w:rPr>
                <w:rFonts w:asciiTheme="minorEastAsia" w:hAnsiTheme="minorEastAsia" w:cs="Arial"/>
                <w:sz w:val="24"/>
                <w:szCs w:val="24"/>
              </w:rPr>
              <w:t>孟宪洋</w:t>
            </w:r>
          </w:p>
        </w:tc>
        <w:tc>
          <w:tcPr>
            <w:tcW w:w="419" w:type="pct"/>
            <w:tcBorders>
              <w:tl2br w:val="nil"/>
              <w:tr2bl w:val="nil"/>
            </w:tcBorders>
            <w:vAlign w:val="center"/>
          </w:tcPr>
          <w:p w:rsidR="00D75EFC" w:rsidRPr="0053539E" w:rsidRDefault="00D75EFC" w:rsidP="00D75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47.62%</w:t>
            </w:r>
          </w:p>
        </w:tc>
        <w:tc>
          <w:tcPr>
            <w:tcW w:w="420" w:type="pct"/>
            <w:tcBorders>
              <w:tl2br w:val="nil"/>
              <w:tr2bl w:val="nil"/>
            </w:tcBorders>
            <w:vAlign w:val="center"/>
          </w:tcPr>
          <w:p w:rsidR="00D75EFC" w:rsidRPr="0053539E" w:rsidRDefault="00D75EFC" w:rsidP="00D75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0" w:type="pct"/>
            <w:tcBorders>
              <w:tl2br w:val="nil"/>
              <w:tr2bl w:val="nil"/>
            </w:tcBorders>
            <w:vAlign w:val="center"/>
          </w:tcPr>
          <w:p w:rsidR="00D75EFC" w:rsidRPr="0053539E" w:rsidRDefault="00D75EFC" w:rsidP="00D75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74" w:type="pct"/>
            <w:tcBorders>
              <w:tl2br w:val="nil"/>
              <w:tr2bl w:val="nil"/>
            </w:tcBorders>
            <w:vAlign w:val="center"/>
          </w:tcPr>
          <w:p w:rsidR="00D75EFC" w:rsidRPr="0053539E" w:rsidRDefault="00D75EFC" w:rsidP="00D75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7" w:type="pct"/>
            <w:tcBorders>
              <w:tl2br w:val="nil"/>
              <w:tr2bl w:val="nil"/>
            </w:tcBorders>
            <w:vAlign w:val="center"/>
          </w:tcPr>
          <w:p w:rsidR="00D75EFC" w:rsidRPr="0053539E" w:rsidRDefault="00D75EFC" w:rsidP="00D75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6" w:type="pct"/>
            <w:tcBorders>
              <w:tl2br w:val="nil"/>
              <w:tr2bl w:val="nil"/>
            </w:tcBorders>
            <w:vAlign w:val="center"/>
          </w:tcPr>
          <w:p w:rsidR="00D75EFC" w:rsidRPr="0053539E" w:rsidRDefault="00D75EFC" w:rsidP="00D75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30.00%</w:t>
            </w:r>
          </w:p>
        </w:tc>
        <w:tc>
          <w:tcPr>
            <w:tcW w:w="327" w:type="pct"/>
            <w:tcBorders>
              <w:tl2br w:val="nil"/>
              <w:tr2bl w:val="nil"/>
            </w:tcBorders>
            <w:vAlign w:val="center"/>
          </w:tcPr>
          <w:p w:rsidR="00D75EFC" w:rsidRPr="0053539E" w:rsidRDefault="00D75EFC" w:rsidP="00D75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3" w:type="pct"/>
            <w:tcBorders>
              <w:tl2br w:val="nil"/>
              <w:tr2bl w:val="nil"/>
            </w:tcBorders>
            <w:vAlign w:val="center"/>
          </w:tcPr>
          <w:p w:rsidR="00D75EFC" w:rsidRPr="0053539E" w:rsidRDefault="00D75EFC" w:rsidP="0092387F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</w:tc>
        <w:tc>
          <w:tcPr>
            <w:tcW w:w="466" w:type="pct"/>
            <w:tcBorders>
              <w:tl2br w:val="nil"/>
              <w:tr2bl w:val="nil"/>
            </w:tcBorders>
            <w:vAlign w:val="center"/>
          </w:tcPr>
          <w:p w:rsidR="00D75EFC" w:rsidRPr="0053539E" w:rsidRDefault="00D75EFC" w:rsidP="0092387F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tl2br w:val="nil"/>
              <w:tr2bl w:val="nil"/>
            </w:tcBorders>
            <w:vAlign w:val="center"/>
          </w:tcPr>
          <w:p w:rsidR="00D75EFC" w:rsidRPr="0053539E" w:rsidRDefault="00D75EFC" w:rsidP="0092387F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</w:tc>
        <w:tc>
          <w:tcPr>
            <w:tcW w:w="349" w:type="pct"/>
            <w:tcBorders>
              <w:tl2br w:val="nil"/>
              <w:tr2bl w:val="nil"/>
            </w:tcBorders>
            <w:vAlign w:val="center"/>
          </w:tcPr>
          <w:p w:rsidR="00D75EFC" w:rsidRPr="0053539E" w:rsidRDefault="00D75EFC" w:rsidP="0092387F">
            <w:pPr>
              <w:jc w:val="center"/>
              <w:rPr>
                <w:rFonts w:ascii="宋体" w:eastAsia="宋体" w:hAnsi="宋体" w:cs="Arial"/>
                <w:b/>
                <w:bCs/>
                <w:sz w:val="24"/>
                <w:szCs w:val="24"/>
              </w:rPr>
            </w:pPr>
          </w:p>
        </w:tc>
      </w:tr>
      <w:tr w:rsidR="0053539E" w:rsidRPr="0053539E" w:rsidTr="00D75EFC">
        <w:trPr>
          <w:trHeight w:hRule="exact" w:val="397"/>
          <w:jc w:val="center"/>
        </w:trPr>
        <w:tc>
          <w:tcPr>
            <w:tcW w:w="288" w:type="pct"/>
            <w:tcBorders>
              <w:tl2br w:val="nil"/>
              <w:tr2bl w:val="nil"/>
            </w:tcBorders>
            <w:vAlign w:val="center"/>
          </w:tcPr>
          <w:p w:rsidR="00D75EFC" w:rsidRPr="0053539E" w:rsidRDefault="00D75EFC" w:rsidP="00D75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1" w:type="pct"/>
            <w:tcBorders>
              <w:tl2br w:val="nil"/>
              <w:tr2bl w:val="nil"/>
            </w:tcBorders>
            <w:vAlign w:val="center"/>
          </w:tcPr>
          <w:p w:rsidR="00D75EFC" w:rsidRPr="0053539E" w:rsidRDefault="00D75EFC" w:rsidP="00D75EFC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53539E">
              <w:rPr>
                <w:rFonts w:asciiTheme="minorEastAsia" w:hAnsiTheme="minorEastAsia" w:cs="Arial"/>
                <w:sz w:val="24"/>
                <w:szCs w:val="24"/>
              </w:rPr>
              <w:t>臧巍威</w:t>
            </w:r>
          </w:p>
        </w:tc>
        <w:tc>
          <w:tcPr>
            <w:tcW w:w="419" w:type="pct"/>
            <w:tcBorders>
              <w:tl2br w:val="nil"/>
              <w:tr2bl w:val="nil"/>
            </w:tcBorders>
            <w:vAlign w:val="center"/>
          </w:tcPr>
          <w:p w:rsidR="00D75EFC" w:rsidRPr="0053539E" w:rsidRDefault="00D75EFC" w:rsidP="00D75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0.00%</w:t>
            </w:r>
          </w:p>
        </w:tc>
        <w:tc>
          <w:tcPr>
            <w:tcW w:w="420" w:type="pct"/>
            <w:tcBorders>
              <w:tl2br w:val="nil"/>
              <w:tr2bl w:val="nil"/>
            </w:tcBorders>
            <w:vAlign w:val="center"/>
          </w:tcPr>
          <w:p w:rsidR="00D75EFC" w:rsidRPr="0053539E" w:rsidRDefault="00D75EFC" w:rsidP="00D75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l2br w:val="nil"/>
              <w:tr2bl w:val="nil"/>
            </w:tcBorders>
            <w:vAlign w:val="center"/>
          </w:tcPr>
          <w:p w:rsidR="00D75EFC" w:rsidRPr="0053539E" w:rsidRDefault="00D75EFC" w:rsidP="00D75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4" w:type="pct"/>
            <w:tcBorders>
              <w:tl2br w:val="nil"/>
              <w:tr2bl w:val="nil"/>
            </w:tcBorders>
            <w:vAlign w:val="center"/>
          </w:tcPr>
          <w:p w:rsidR="00D75EFC" w:rsidRPr="0053539E" w:rsidRDefault="00D75EFC" w:rsidP="00D75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7" w:type="pct"/>
            <w:tcBorders>
              <w:tl2br w:val="nil"/>
              <w:tr2bl w:val="nil"/>
            </w:tcBorders>
            <w:vAlign w:val="center"/>
          </w:tcPr>
          <w:p w:rsidR="00D75EFC" w:rsidRPr="0053539E" w:rsidRDefault="00D75EFC" w:rsidP="00D75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6" w:type="pct"/>
            <w:tcBorders>
              <w:tl2br w:val="nil"/>
              <w:tr2bl w:val="nil"/>
            </w:tcBorders>
            <w:vAlign w:val="center"/>
          </w:tcPr>
          <w:p w:rsidR="00D75EFC" w:rsidRPr="0053539E" w:rsidRDefault="00D75EFC" w:rsidP="00D75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pct"/>
            <w:tcBorders>
              <w:tl2br w:val="nil"/>
              <w:tr2bl w:val="nil"/>
            </w:tcBorders>
            <w:vAlign w:val="center"/>
          </w:tcPr>
          <w:p w:rsidR="00D75EFC" w:rsidRPr="0053539E" w:rsidRDefault="00D75EFC" w:rsidP="00D75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3" w:type="pct"/>
            <w:tcBorders>
              <w:tl2br w:val="nil"/>
              <w:tr2bl w:val="nil"/>
            </w:tcBorders>
            <w:vAlign w:val="center"/>
          </w:tcPr>
          <w:p w:rsidR="00D75EFC" w:rsidRPr="0053539E" w:rsidRDefault="00D75EFC" w:rsidP="0092387F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</w:tc>
        <w:tc>
          <w:tcPr>
            <w:tcW w:w="466" w:type="pct"/>
            <w:tcBorders>
              <w:tl2br w:val="nil"/>
              <w:tr2bl w:val="nil"/>
            </w:tcBorders>
            <w:vAlign w:val="center"/>
          </w:tcPr>
          <w:p w:rsidR="00D75EFC" w:rsidRPr="0053539E" w:rsidRDefault="00D75EFC" w:rsidP="0092387F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tl2br w:val="nil"/>
              <w:tr2bl w:val="nil"/>
            </w:tcBorders>
            <w:vAlign w:val="center"/>
          </w:tcPr>
          <w:p w:rsidR="00D75EFC" w:rsidRPr="0053539E" w:rsidRDefault="00D75EFC" w:rsidP="0092387F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</w:tc>
        <w:tc>
          <w:tcPr>
            <w:tcW w:w="349" w:type="pct"/>
            <w:tcBorders>
              <w:tl2br w:val="nil"/>
              <w:tr2bl w:val="nil"/>
            </w:tcBorders>
            <w:vAlign w:val="center"/>
          </w:tcPr>
          <w:p w:rsidR="00D75EFC" w:rsidRPr="0053539E" w:rsidRDefault="00D75EFC" w:rsidP="0092387F">
            <w:pPr>
              <w:jc w:val="center"/>
              <w:rPr>
                <w:rFonts w:ascii="宋体" w:eastAsia="宋体" w:hAnsi="宋体" w:cs="Arial"/>
                <w:b/>
                <w:bCs/>
                <w:sz w:val="24"/>
                <w:szCs w:val="24"/>
              </w:rPr>
            </w:pPr>
          </w:p>
        </w:tc>
      </w:tr>
      <w:tr w:rsidR="00967112" w:rsidRPr="0053539E" w:rsidTr="00967112">
        <w:trPr>
          <w:trHeight w:hRule="exact" w:val="453"/>
          <w:jc w:val="center"/>
        </w:trPr>
        <w:tc>
          <w:tcPr>
            <w:tcW w:w="709" w:type="pct"/>
            <w:gridSpan w:val="2"/>
            <w:tcBorders>
              <w:tl2br w:val="nil"/>
              <w:tr2bl w:val="nil"/>
            </w:tcBorders>
            <w:vAlign w:val="center"/>
          </w:tcPr>
          <w:p w:rsidR="00967112" w:rsidRPr="0053539E" w:rsidRDefault="00967112" w:rsidP="0092387F">
            <w:pPr>
              <w:widowControl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53539E">
              <w:rPr>
                <w:rFonts w:asciiTheme="minorEastAsia" w:hAnsiTheme="minorEastAsia" w:cs="Arial"/>
                <w:kern w:val="0"/>
                <w:sz w:val="24"/>
                <w:szCs w:val="24"/>
                <w:lang w:bidi="ar"/>
              </w:rPr>
              <w:t>总计</w:t>
            </w:r>
          </w:p>
        </w:tc>
        <w:tc>
          <w:tcPr>
            <w:tcW w:w="419" w:type="pct"/>
            <w:tcBorders>
              <w:tl2br w:val="nil"/>
              <w:tr2bl w:val="nil"/>
            </w:tcBorders>
            <w:vAlign w:val="center"/>
          </w:tcPr>
          <w:p w:rsidR="00967112" w:rsidRPr="0053539E" w:rsidRDefault="009671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49.21%</w:t>
            </w:r>
          </w:p>
        </w:tc>
        <w:tc>
          <w:tcPr>
            <w:tcW w:w="420" w:type="pct"/>
            <w:tcBorders>
              <w:tl2br w:val="nil"/>
              <w:tr2bl w:val="nil"/>
            </w:tcBorders>
            <w:vAlign w:val="center"/>
          </w:tcPr>
          <w:p w:rsidR="00967112" w:rsidRPr="0053539E" w:rsidRDefault="009671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20" w:type="pct"/>
            <w:tcBorders>
              <w:tl2br w:val="nil"/>
              <w:tr2bl w:val="nil"/>
            </w:tcBorders>
            <w:vAlign w:val="center"/>
          </w:tcPr>
          <w:p w:rsidR="00967112" w:rsidRPr="0053539E" w:rsidRDefault="009671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374" w:type="pct"/>
            <w:tcBorders>
              <w:tl2br w:val="nil"/>
              <w:tr2bl w:val="nil"/>
            </w:tcBorders>
            <w:vAlign w:val="center"/>
          </w:tcPr>
          <w:p w:rsidR="00967112" w:rsidRPr="0053539E" w:rsidRDefault="009671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pct"/>
            <w:tcBorders>
              <w:tl2br w:val="nil"/>
              <w:tr2bl w:val="nil"/>
            </w:tcBorders>
            <w:vAlign w:val="center"/>
          </w:tcPr>
          <w:p w:rsidR="00967112" w:rsidRPr="0053539E" w:rsidRDefault="009671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66" w:type="pct"/>
            <w:tcBorders>
              <w:tl2br w:val="nil"/>
              <w:tr2bl w:val="nil"/>
            </w:tcBorders>
            <w:vAlign w:val="center"/>
          </w:tcPr>
          <w:p w:rsidR="00967112" w:rsidRPr="0053539E" w:rsidRDefault="009671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35.48%</w:t>
            </w:r>
          </w:p>
        </w:tc>
        <w:tc>
          <w:tcPr>
            <w:tcW w:w="327" w:type="pct"/>
            <w:tcBorders>
              <w:tl2br w:val="nil"/>
              <w:tr2bl w:val="nil"/>
            </w:tcBorders>
            <w:vAlign w:val="center"/>
          </w:tcPr>
          <w:p w:rsidR="00967112" w:rsidRPr="0053539E" w:rsidRDefault="00967112" w:rsidP="00171E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pct"/>
            <w:tcBorders>
              <w:tl2br w:val="nil"/>
              <w:tr2bl w:val="nil"/>
            </w:tcBorders>
            <w:vAlign w:val="center"/>
          </w:tcPr>
          <w:p w:rsidR="00967112" w:rsidRPr="0053539E" w:rsidRDefault="00967112" w:rsidP="0092387F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</w:tc>
        <w:tc>
          <w:tcPr>
            <w:tcW w:w="466" w:type="pct"/>
            <w:tcBorders>
              <w:tl2br w:val="nil"/>
              <w:tr2bl w:val="nil"/>
            </w:tcBorders>
            <w:vAlign w:val="center"/>
          </w:tcPr>
          <w:p w:rsidR="00967112" w:rsidRPr="0053539E" w:rsidRDefault="00967112" w:rsidP="0092387F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tl2br w:val="nil"/>
              <w:tr2bl w:val="nil"/>
            </w:tcBorders>
            <w:vAlign w:val="center"/>
          </w:tcPr>
          <w:p w:rsidR="00967112" w:rsidRPr="0053539E" w:rsidRDefault="00967112" w:rsidP="0092387F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</w:tc>
        <w:tc>
          <w:tcPr>
            <w:tcW w:w="349" w:type="pct"/>
            <w:tcBorders>
              <w:tl2br w:val="nil"/>
              <w:tr2bl w:val="nil"/>
            </w:tcBorders>
            <w:vAlign w:val="center"/>
          </w:tcPr>
          <w:p w:rsidR="00967112" w:rsidRPr="0053539E" w:rsidRDefault="00967112" w:rsidP="0092387F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</w:tc>
      </w:tr>
    </w:tbl>
    <w:p w:rsidR="00E50A95" w:rsidRPr="0053539E" w:rsidRDefault="00E50A95" w:rsidP="00E50A95"/>
    <w:p w:rsidR="002E66DC" w:rsidRPr="0053539E" w:rsidRDefault="00CC7751" w:rsidP="002E66DC">
      <w:pPr>
        <w:jc w:val="center"/>
        <w:rPr>
          <w:b/>
          <w:sz w:val="36"/>
          <w:szCs w:val="36"/>
        </w:rPr>
      </w:pPr>
      <w:r w:rsidRPr="0053539E">
        <w:rPr>
          <w:rFonts w:hint="eastAsia"/>
          <w:b/>
          <w:sz w:val="36"/>
          <w:szCs w:val="36"/>
        </w:rPr>
        <w:t>审监庭</w:t>
      </w:r>
      <w:r w:rsidR="004D7030" w:rsidRPr="0053539E">
        <w:rPr>
          <w:rFonts w:hint="eastAsia"/>
          <w:b/>
          <w:sz w:val="36"/>
          <w:szCs w:val="36"/>
        </w:rPr>
        <w:t>个人案件审理</w:t>
      </w:r>
      <w:r w:rsidRPr="0053539E">
        <w:rPr>
          <w:rFonts w:hint="eastAsia"/>
          <w:b/>
          <w:sz w:val="36"/>
          <w:szCs w:val="36"/>
        </w:rPr>
        <w:t>情况统计表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0"/>
        <w:gridCol w:w="1399"/>
        <w:gridCol w:w="1390"/>
        <w:gridCol w:w="1536"/>
        <w:gridCol w:w="1536"/>
        <w:gridCol w:w="1230"/>
        <w:gridCol w:w="1159"/>
        <w:gridCol w:w="1283"/>
        <w:gridCol w:w="1099"/>
        <w:gridCol w:w="1230"/>
        <w:gridCol w:w="1693"/>
        <w:gridCol w:w="1109"/>
      </w:tblGrid>
      <w:tr w:rsidR="0053539E" w:rsidRPr="0053539E" w:rsidTr="00C00AA4">
        <w:trPr>
          <w:trHeight w:val="42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A4" w:rsidRPr="0053539E" w:rsidRDefault="00C00AA4" w:rsidP="00CC7751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53539E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A4" w:rsidRPr="0053539E" w:rsidRDefault="00C00AA4" w:rsidP="00CC7751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53539E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承办人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A4" w:rsidRPr="0053539E" w:rsidRDefault="00C00AA4" w:rsidP="00CC7751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53539E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结案率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A4" w:rsidRPr="0053539E" w:rsidRDefault="00C00AA4" w:rsidP="005166CA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53539E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已结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A4" w:rsidRPr="0053539E" w:rsidRDefault="00C00AA4" w:rsidP="00CC7751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53539E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总收案数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A4" w:rsidRPr="0053539E" w:rsidRDefault="001159F9" w:rsidP="00CC7751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53539E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收案</w:t>
            </w:r>
            <w:r w:rsidR="00C00AA4" w:rsidRPr="0053539E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排名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A4" w:rsidRPr="0053539E" w:rsidRDefault="00C00AA4" w:rsidP="00CC7751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53539E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上诉数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A4" w:rsidRPr="0053539E" w:rsidRDefault="00C00AA4" w:rsidP="00CC7751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53539E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上诉率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A4" w:rsidRPr="0053539E" w:rsidRDefault="00C00AA4" w:rsidP="00CC7751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53539E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排名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A4" w:rsidRPr="0053539E" w:rsidRDefault="00C00AA4" w:rsidP="00CC7751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53539E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发改数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A4" w:rsidRPr="0053539E" w:rsidRDefault="00C00AA4" w:rsidP="00CC7751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53539E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上诉发改率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A4" w:rsidRPr="0053539E" w:rsidRDefault="00C00AA4" w:rsidP="00CC7751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53539E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排名</w:t>
            </w:r>
          </w:p>
        </w:tc>
      </w:tr>
      <w:tr w:rsidR="0053539E" w:rsidRPr="0053539E" w:rsidTr="00AA5216">
        <w:trPr>
          <w:trHeight w:val="42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16" w:rsidRPr="0053539E" w:rsidRDefault="00AA5216" w:rsidP="00D75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16" w:rsidRPr="0053539E" w:rsidRDefault="00AA5216" w:rsidP="00D75EFC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53539E">
              <w:rPr>
                <w:rFonts w:asciiTheme="minorEastAsia" w:hAnsiTheme="minorEastAsia" w:cs="Arial"/>
                <w:sz w:val="24"/>
                <w:szCs w:val="24"/>
              </w:rPr>
              <w:t>杨本弟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16" w:rsidRPr="0053539E" w:rsidRDefault="00AA5216" w:rsidP="00D75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100.00%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216" w:rsidRPr="0053539E" w:rsidRDefault="00AA5216" w:rsidP="00D75EFC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16" w:rsidRPr="0053539E" w:rsidRDefault="00AA5216" w:rsidP="00D75EFC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16" w:rsidRPr="0053539E" w:rsidRDefault="00AA5216" w:rsidP="00D75EFC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16" w:rsidRPr="0053539E" w:rsidRDefault="00AA5216" w:rsidP="00D75EFC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16" w:rsidRPr="0053539E" w:rsidRDefault="00AA5216" w:rsidP="00D75EFC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100.00%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16" w:rsidRPr="0053539E" w:rsidRDefault="00AA5216" w:rsidP="00CC7751">
            <w:pPr>
              <w:widowControl/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16" w:rsidRPr="0053539E" w:rsidRDefault="00AA5216" w:rsidP="00AA5216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16" w:rsidRPr="0053539E" w:rsidRDefault="00AA5216" w:rsidP="00AA5216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0.00%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16" w:rsidRPr="0053539E" w:rsidRDefault="00AA5216" w:rsidP="00CC7751">
            <w:pPr>
              <w:widowControl/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  <w:r w:rsidRPr="0053539E">
              <w:rPr>
                <w:rFonts w:ascii="Arial" w:hAnsi="Arial" w:cs="Arial"/>
                <w:b/>
                <w:kern w:val="0"/>
                <w:sz w:val="24"/>
                <w:szCs w:val="24"/>
              </w:rPr>
              <w:t>1</w:t>
            </w:r>
          </w:p>
        </w:tc>
      </w:tr>
      <w:tr w:rsidR="0053539E" w:rsidRPr="0053539E" w:rsidTr="00AA5216">
        <w:trPr>
          <w:trHeight w:val="42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16" w:rsidRPr="0053539E" w:rsidRDefault="00AA5216" w:rsidP="00D75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216" w:rsidRPr="0053539E" w:rsidRDefault="00AA5216" w:rsidP="00D75EFC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53539E">
              <w:rPr>
                <w:rFonts w:asciiTheme="minorEastAsia" w:hAnsiTheme="minorEastAsia" w:cs="Arial"/>
                <w:sz w:val="24"/>
                <w:szCs w:val="24"/>
              </w:rPr>
              <w:t>李文风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16" w:rsidRPr="0053539E" w:rsidRDefault="00AA5216" w:rsidP="00D75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0.00%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216" w:rsidRPr="0053539E" w:rsidRDefault="00AA5216" w:rsidP="00D75EFC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216" w:rsidRPr="0053539E" w:rsidRDefault="00AA5216" w:rsidP="00D75EFC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216" w:rsidRPr="0053539E" w:rsidRDefault="00AA5216" w:rsidP="00D75EFC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216" w:rsidRPr="0053539E" w:rsidRDefault="00AA5216" w:rsidP="00D75EFC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16" w:rsidRPr="0053539E" w:rsidRDefault="00AA5216" w:rsidP="00D75EFC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216" w:rsidRPr="0053539E" w:rsidRDefault="00AA5216" w:rsidP="00516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216" w:rsidRPr="0053539E" w:rsidRDefault="00AA5216" w:rsidP="00AA5216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16" w:rsidRPr="0053539E" w:rsidRDefault="00AA5216" w:rsidP="00AA5216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50.00%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216" w:rsidRPr="0053539E" w:rsidRDefault="00AA5216" w:rsidP="005166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539E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967112" w:rsidRPr="0053539E" w:rsidTr="00967112">
        <w:trPr>
          <w:trHeight w:val="425"/>
        </w:trPr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12" w:rsidRPr="0053539E" w:rsidRDefault="00967112" w:rsidP="00CC775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3539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总计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12" w:rsidRPr="0053539E" w:rsidRDefault="00967112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eastAsia="宋体" w:hAnsi="Arial" w:cs="Arial"/>
                <w:sz w:val="24"/>
                <w:szCs w:val="24"/>
              </w:rPr>
              <w:t>50.00%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112" w:rsidRPr="0053539E" w:rsidRDefault="00967112" w:rsidP="005166CA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3539E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12" w:rsidRPr="0053539E" w:rsidRDefault="00967112" w:rsidP="00CC7751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3539E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12" w:rsidRPr="0053539E" w:rsidRDefault="00967112" w:rsidP="00CC7751">
            <w:pPr>
              <w:widowControl/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12" w:rsidRPr="0053539E" w:rsidRDefault="00967112" w:rsidP="005166CA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3539E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12" w:rsidRPr="0053539E" w:rsidRDefault="00967112" w:rsidP="00516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300%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12" w:rsidRPr="0053539E" w:rsidRDefault="00967112" w:rsidP="005166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12" w:rsidRPr="0053539E" w:rsidRDefault="00967112" w:rsidP="00AA5216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12" w:rsidRPr="0053539E" w:rsidRDefault="00967112" w:rsidP="00AA5216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33.33%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12" w:rsidRPr="0053539E" w:rsidRDefault="00967112" w:rsidP="005166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390B5D" w:rsidRPr="0053539E" w:rsidRDefault="00390B5D" w:rsidP="00390B5D">
      <w:pPr>
        <w:jc w:val="center"/>
        <w:rPr>
          <w:b/>
          <w:sz w:val="36"/>
          <w:szCs w:val="36"/>
        </w:rPr>
      </w:pPr>
    </w:p>
    <w:p w:rsidR="002E66DC" w:rsidRPr="0053539E" w:rsidRDefault="00CC7751" w:rsidP="00390B5D">
      <w:pPr>
        <w:jc w:val="center"/>
        <w:rPr>
          <w:b/>
          <w:sz w:val="36"/>
          <w:szCs w:val="36"/>
        </w:rPr>
      </w:pPr>
      <w:r w:rsidRPr="0053539E">
        <w:rPr>
          <w:rFonts w:hint="eastAsia"/>
          <w:b/>
          <w:sz w:val="36"/>
          <w:szCs w:val="36"/>
        </w:rPr>
        <w:t>行政庭</w:t>
      </w:r>
      <w:r w:rsidR="004D7030" w:rsidRPr="0053539E">
        <w:rPr>
          <w:rFonts w:hint="eastAsia"/>
          <w:b/>
          <w:sz w:val="36"/>
          <w:szCs w:val="36"/>
        </w:rPr>
        <w:t>个人案件审理</w:t>
      </w:r>
      <w:r w:rsidRPr="0053539E">
        <w:rPr>
          <w:rFonts w:hint="eastAsia"/>
          <w:b/>
          <w:sz w:val="36"/>
          <w:szCs w:val="36"/>
        </w:rPr>
        <w:t>情况统计表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94"/>
        <w:gridCol w:w="1390"/>
        <w:gridCol w:w="1390"/>
        <w:gridCol w:w="1546"/>
        <w:gridCol w:w="1546"/>
        <w:gridCol w:w="1215"/>
        <w:gridCol w:w="1274"/>
        <w:gridCol w:w="1274"/>
        <w:gridCol w:w="1059"/>
        <w:gridCol w:w="1249"/>
        <w:gridCol w:w="1718"/>
        <w:gridCol w:w="1059"/>
      </w:tblGrid>
      <w:tr w:rsidR="0053539E" w:rsidRPr="0053539E" w:rsidTr="00C00AA4">
        <w:trPr>
          <w:trHeight w:val="397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A4" w:rsidRPr="0053539E" w:rsidRDefault="00C00AA4" w:rsidP="00EB7DC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53539E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A4" w:rsidRPr="0053539E" w:rsidRDefault="00C00AA4" w:rsidP="00EB7DC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53539E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承办人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A4" w:rsidRPr="0053539E" w:rsidRDefault="00C00AA4" w:rsidP="00EB7DC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53539E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结案率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A4" w:rsidRPr="0053539E" w:rsidRDefault="00C00AA4" w:rsidP="005166CA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53539E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已结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A4" w:rsidRPr="0053539E" w:rsidRDefault="00C00AA4" w:rsidP="00EB7DC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53539E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总收案数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A4" w:rsidRPr="0053539E" w:rsidRDefault="001159F9" w:rsidP="00EB7DC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53539E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收案</w:t>
            </w:r>
            <w:r w:rsidR="00C00AA4" w:rsidRPr="0053539E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排名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A4" w:rsidRPr="0053539E" w:rsidRDefault="00C00AA4" w:rsidP="00EB7DC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53539E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上诉数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A4" w:rsidRPr="0053539E" w:rsidRDefault="00C00AA4" w:rsidP="00EB7DC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53539E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上诉率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A4" w:rsidRPr="0053539E" w:rsidRDefault="00C00AA4" w:rsidP="00EB7DC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53539E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排名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A4" w:rsidRPr="0053539E" w:rsidRDefault="00C00AA4" w:rsidP="00EB7DC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53539E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发改数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A4" w:rsidRPr="0053539E" w:rsidRDefault="00C00AA4" w:rsidP="00EB7DC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53539E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上诉发改率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A4" w:rsidRPr="0053539E" w:rsidRDefault="00C00AA4" w:rsidP="00EB7DC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53539E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排名</w:t>
            </w:r>
          </w:p>
        </w:tc>
      </w:tr>
      <w:tr w:rsidR="0053539E" w:rsidRPr="0053539E" w:rsidTr="00A72E71">
        <w:trPr>
          <w:trHeight w:val="397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39E" w:rsidRPr="0053539E" w:rsidRDefault="0053539E" w:rsidP="005353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9E" w:rsidRPr="0053539E" w:rsidRDefault="0053539E" w:rsidP="0053539E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53539E">
              <w:rPr>
                <w:rFonts w:asciiTheme="minorEastAsia" w:hAnsiTheme="minorEastAsia" w:cs="Arial"/>
                <w:sz w:val="24"/>
                <w:szCs w:val="24"/>
              </w:rPr>
              <w:t>王学彬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39E" w:rsidRPr="0053539E" w:rsidRDefault="0053539E" w:rsidP="005353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33.33%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39E" w:rsidRPr="0053539E" w:rsidRDefault="0053539E" w:rsidP="005353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39E" w:rsidRPr="0053539E" w:rsidRDefault="0053539E" w:rsidP="005353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39E" w:rsidRPr="0053539E" w:rsidRDefault="0053539E" w:rsidP="00EB7DCB">
            <w:pPr>
              <w:widowControl/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  <w:r w:rsidRPr="0053539E">
              <w:rPr>
                <w:rFonts w:ascii="Arial" w:hAnsi="Arial" w:cs="Arial" w:hint="eastAsia"/>
                <w:b/>
                <w:kern w:val="0"/>
                <w:sz w:val="24"/>
                <w:szCs w:val="24"/>
              </w:rPr>
              <w:t>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39E" w:rsidRPr="0053539E" w:rsidRDefault="0053539E" w:rsidP="005166CA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3539E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539E" w:rsidRPr="0053539E" w:rsidRDefault="0053539E" w:rsidP="00516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200%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39E" w:rsidRPr="0053539E" w:rsidRDefault="0053539E" w:rsidP="005166CA">
            <w:pPr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39E" w:rsidRPr="0053539E" w:rsidRDefault="0053539E" w:rsidP="005166CA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39E" w:rsidRPr="0053539E" w:rsidRDefault="0053539E" w:rsidP="005166CA">
            <w:pPr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39E" w:rsidRPr="0053539E" w:rsidRDefault="0053539E" w:rsidP="005166CA">
            <w:pPr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</w:p>
        </w:tc>
      </w:tr>
      <w:tr w:rsidR="0053539E" w:rsidRPr="0053539E" w:rsidTr="00A72E71">
        <w:trPr>
          <w:trHeight w:val="397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39E" w:rsidRPr="0053539E" w:rsidRDefault="0053539E" w:rsidP="005353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9E" w:rsidRPr="0053539E" w:rsidRDefault="0053539E" w:rsidP="0053539E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53539E">
              <w:rPr>
                <w:rFonts w:asciiTheme="minorEastAsia" w:hAnsiTheme="minorEastAsia" w:cs="Arial"/>
                <w:sz w:val="24"/>
                <w:szCs w:val="24"/>
              </w:rPr>
              <w:t>陈俊蛟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39E" w:rsidRPr="0053539E" w:rsidRDefault="0053539E" w:rsidP="005353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25.00%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39E" w:rsidRPr="0053539E" w:rsidRDefault="0053539E" w:rsidP="005353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39E" w:rsidRPr="0053539E" w:rsidRDefault="0053539E" w:rsidP="005353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39E" w:rsidRPr="0053539E" w:rsidRDefault="0053539E" w:rsidP="00EB7DCB">
            <w:pPr>
              <w:widowControl/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  <w:r w:rsidRPr="0053539E">
              <w:rPr>
                <w:rFonts w:ascii="Arial" w:hAnsi="Arial" w:cs="Arial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39E" w:rsidRPr="0053539E" w:rsidRDefault="0053539E" w:rsidP="005166CA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3539E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539E" w:rsidRPr="0053539E" w:rsidRDefault="0053539E" w:rsidP="00516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500%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39E" w:rsidRPr="0053539E" w:rsidRDefault="0053539E" w:rsidP="005166CA">
            <w:pPr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39E" w:rsidRPr="0053539E" w:rsidRDefault="0053539E" w:rsidP="005166CA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39E" w:rsidRPr="0053539E" w:rsidRDefault="0053539E" w:rsidP="005166CA">
            <w:pPr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39E" w:rsidRPr="0053539E" w:rsidRDefault="0053539E" w:rsidP="005166CA">
            <w:pPr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</w:p>
        </w:tc>
      </w:tr>
      <w:tr w:rsidR="0053539E" w:rsidRPr="0053539E" w:rsidTr="00A72E71">
        <w:trPr>
          <w:trHeight w:val="397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39E" w:rsidRPr="0053539E" w:rsidRDefault="0053539E" w:rsidP="005353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9E" w:rsidRPr="0053539E" w:rsidRDefault="0053539E" w:rsidP="0053539E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53539E">
              <w:rPr>
                <w:rFonts w:asciiTheme="minorEastAsia" w:hAnsiTheme="minorEastAsia" w:cs="Arial"/>
                <w:sz w:val="24"/>
                <w:szCs w:val="24"/>
              </w:rPr>
              <w:t>张少华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39E" w:rsidRPr="0053539E" w:rsidRDefault="0053539E" w:rsidP="005353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0.00%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39E" w:rsidRPr="0053539E" w:rsidRDefault="0053539E" w:rsidP="005353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39E" w:rsidRPr="0053539E" w:rsidRDefault="0053539E" w:rsidP="005353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39E" w:rsidRPr="0053539E" w:rsidRDefault="0053539E" w:rsidP="00EB7DCB">
            <w:pPr>
              <w:widowControl/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  <w:r w:rsidRPr="0053539E">
              <w:rPr>
                <w:rFonts w:ascii="Arial" w:hAnsi="Arial" w:cs="Arial" w:hint="eastAsia"/>
                <w:b/>
                <w:kern w:val="0"/>
                <w:sz w:val="24"/>
                <w:szCs w:val="24"/>
              </w:rPr>
              <w:t>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39E" w:rsidRPr="0053539E" w:rsidRDefault="0053539E" w:rsidP="005166CA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3539E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539E" w:rsidRPr="0053539E" w:rsidRDefault="0053539E" w:rsidP="00516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200%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39E" w:rsidRPr="0053539E" w:rsidRDefault="0053539E" w:rsidP="005166CA">
            <w:pPr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39E" w:rsidRPr="0053539E" w:rsidRDefault="0053539E" w:rsidP="005166CA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39E" w:rsidRPr="0053539E" w:rsidRDefault="0053539E" w:rsidP="005166CA">
            <w:pPr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39E" w:rsidRPr="0053539E" w:rsidRDefault="0053539E" w:rsidP="005166CA">
            <w:pPr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</w:p>
        </w:tc>
      </w:tr>
      <w:tr w:rsidR="00967112" w:rsidRPr="0053539E" w:rsidTr="00967112">
        <w:trPr>
          <w:trHeight w:val="397"/>
        </w:trPr>
        <w:tc>
          <w:tcPr>
            <w:tcW w:w="7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112" w:rsidRPr="0053539E" w:rsidRDefault="00967112" w:rsidP="0096711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3539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总计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12" w:rsidRPr="0053539E" w:rsidRDefault="00967112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eastAsia="宋体" w:hAnsi="Arial" w:cs="Arial"/>
                <w:sz w:val="24"/>
                <w:szCs w:val="24"/>
              </w:rPr>
              <w:t>20.00%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112" w:rsidRPr="0053539E" w:rsidRDefault="00967112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eastAsia="宋体" w:hAnsi="Arial" w:cs="Arial"/>
                <w:sz w:val="24"/>
                <w:szCs w:val="24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12" w:rsidRPr="0053539E" w:rsidRDefault="00967112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3539E">
              <w:rPr>
                <w:rFonts w:ascii="Arial" w:eastAsia="宋体" w:hAnsi="Arial" w:cs="Arial"/>
                <w:sz w:val="24"/>
                <w:szCs w:val="24"/>
              </w:rPr>
              <w:t>10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12" w:rsidRPr="0053539E" w:rsidRDefault="00967112" w:rsidP="00EB7DCB">
            <w:pPr>
              <w:widowControl/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12" w:rsidRPr="0053539E" w:rsidRDefault="00967112" w:rsidP="005166CA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3539E">
              <w:rPr>
                <w:rFonts w:ascii="Arial" w:hAnsi="Arial" w:cs="Arial"/>
                <w:kern w:val="0"/>
                <w:sz w:val="24"/>
                <w:szCs w:val="24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112" w:rsidRPr="0053539E" w:rsidRDefault="00967112" w:rsidP="00516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450%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12" w:rsidRPr="0053539E" w:rsidRDefault="00967112" w:rsidP="005166CA">
            <w:pPr>
              <w:jc w:val="center"/>
              <w:rPr>
                <w:rFonts w:asciiTheme="minorEastAsia" w:hAnsiTheme="minorEastAsia" w:cs="Arial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12" w:rsidRPr="0053539E" w:rsidRDefault="00967112" w:rsidP="005166CA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12" w:rsidRPr="0053539E" w:rsidRDefault="00967112" w:rsidP="005166CA">
            <w:pPr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12" w:rsidRPr="0053539E" w:rsidRDefault="00967112" w:rsidP="005166CA">
            <w:pPr>
              <w:jc w:val="center"/>
              <w:rPr>
                <w:rFonts w:asciiTheme="minorEastAsia" w:hAnsiTheme="minorEastAsia" w:cs="Arial"/>
                <w:b/>
                <w:bCs/>
                <w:sz w:val="24"/>
                <w:szCs w:val="24"/>
              </w:rPr>
            </w:pPr>
          </w:p>
        </w:tc>
      </w:tr>
    </w:tbl>
    <w:p w:rsidR="00570974" w:rsidRPr="0053539E" w:rsidRDefault="00390B5D" w:rsidP="0092387F">
      <w:pPr>
        <w:spacing w:line="400" w:lineRule="exact"/>
        <w:rPr>
          <w:sz w:val="28"/>
          <w:szCs w:val="28"/>
        </w:rPr>
      </w:pPr>
      <w:r w:rsidRPr="0053539E">
        <w:rPr>
          <w:rFonts w:hint="eastAsia"/>
          <w:sz w:val="28"/>
          <w:szCs w:val="28"/>
        </w:rPr>
        <w:t>注：</w:t>
      </w:r>
      <w:r w:rsidR="0092387F" w:rsidRPr="0053539E">
        <w:rPr>
          <w:rFonts w:hint="eastAsia"/>
          <w:sz w:val="28"/>
          <w:szCs w:val="28"/>
        </w:rPr>
        <w:t>1</w:t>
      </w:r>
      <w:r w:rsidR="0092387F" w:rsidRPr="0053539E">
        <w:rPr>
          <w:rFonts w:hint="eastAsia"/>
          <w:sz w:val="28"/>
          <w:szCs w:val="28"/>
        </w:rPr>
        <w:t>、</w:t>
      </w:r>
      <w:r w:rsidRPr="0053539E">
        <w:rPr>
          <w:rFonts w:hint="eastAsia"/>
          <w:sz w:val="28"/>
          <w:szCs w:val="28"/>
        </w:rPr>
        <w:t>个人案件统计为个人名下所有案件，不分庭室</w:t>
      </w:r>
      <w:r w:rsidR="0092387F" w:rsidRPr="0053539E">
        <w:rPr>
          <w:rFonts w:hint="eastAsia"/>
          <w:sz w:val="28"/>
          <w:szCs w:val="28"/>
        </w:rPr>
        <w:t>；</w:t>
      </w:r>
      <w:r w:rsidR="0092387F" w:rsidRPr="0053539E">
        <w:rPr>
          <w:rFonts w:hint="eastAsia"/>
          <w:sz w:val="28"/>
          <w:szCs w:val="28"/>
        </w:rPr>
        <w:t>2</w:t>
      </w:r>
      <w:r w:rsidR="0092387F" w:rsidRPr="0053539E">
        <w:rPr>
          <w:rFonts w:hint="eastAsia"/>
          <w:sz w:val="28"/>
          <w:szCs w:val="28"/>
        </w:rPr>
        <w:t>、</w:t>
      </w:r>
      <w:r w:rsidR="0092387F" w:rsidRPr="0053539E">
        <w:rPr>
          <w:rFonts w:hint="eastAsia"/>
          <w:b/>
          <w:sz w:val="28"/>
          <w:szCs w:val="28"/>
        </w:rPr>
        <w:t>上诉率为上诉数</w:t>
      </w:r>
      <w:r w:rsidR="0092387F" w:rsidRPr="0053539E">
        <w:rPr>
          <w:rFonts w:hint="eastAsia"/>
          <w:b/>
          <w:sz w:val="28"/>
          <w:szCs w:val="28"/>
        </w:rPr>
        <w:t>/</w:t>
      </w:r>
      <w:r w:rsidR="0092387F" w:rsidRPr="0053539E">
        <w:rPr>
          <w:rFonts w:hint="eastAsia"/>
          <w:b/>
          <w:sz w:val="28"/>
          <w:szCs w:val="28"/>
        </w:rPr>
        <w:t>结案数，所以结案数为</w:t>
      </w:r>
      <w:r w:rsidR="0092387F" w:rsidRPr="0053539E">
        <w:rPr>
          <w:rFonts w:hint="eastAsia"/>
          <w:b/>
          <w:sz w:val="28"/>
          <w:szCs w:val="28"/>
        </w:rPr>
        <w:t>0</w:t>
      </w:r>
      <w:r w:rsidR="0092387F" w:rsidRPr="0053539E">
        <w:rPr>
          <w:rFonts w:hint="eastAsia"/>
          <w:b/>
          <w:sz w:val="28"/>
          <w:szCs w:val="28"/>
        </w:rPr>
        <w:t>则无法计算上诉率；</w:t>
      </w:r>
      <w:r w:rsidR="0092387F" w:rsidRPr="0053539E">
        <w:rPr>
          <w:rFonts w:hint="eastAsia"/>
          <w:b/>
          <w:sz w:val="28"/>
          <w:szCs w:val="28"/>
        </w:rPr>
        <w:t>5</w:t>
      </w:r>
      <w:r w:rsidR="0092387F" w:rsidRPr="0053539E">
        <w:rPr>
          <w:rFonts w:hint="eastAsia"/>
          <w:b/>
          <w:sz w:val="28"/>
          <w:szCs w:val="28"/>
        </w:rPr>
        <w:t>、上诉案件不一定是本年度的结案案件，上诉案件统计以立案庭案卷到达时间为准，则可能出现上诉数大于结案数的情况。</w:t>
      </w:r>
    </w:p>
    <w:p w:rsidR="0092387F" w:rsidRPr="0053539E" w:rsidRDefault="0092387F" w:rsidP="004D7030">
      <w:pPr>
        <w:jc w:val="center"/>
        <w:rPr>
          <w:b/>
          <w:sz w:val="36"/>
          <w:szCs w:val="36"/>
        </w:rPr>
      </w:pPr>
    </w:p>
    <w:p w:rsidR="006C59D0" w:rsidRPr="0053539E" w:rsidRDefault="00903AEE" w:rsidP="004D7030">
      <w:pPr>
        <w:jc w:val="center"/>
        <w:rPr>
          <w:b/>
          <w:sz w:val="36"/>
          <w:szCs w:val="36"/>
        </w:rPr>
      </w:pPr>
      <w:r w:rsidRPr="0053539E">
        <w:rPr>
          <w:rFonts w:hint="eastAsia"/>
          <w:b/>
          <w:sz w:val="36"/>
          <w:szCs w:val="36"/>
        </w:rPr>
        <w:t>民商事个人</w:t>
      </w:r>
      <w:r w:rsidR="004D7030" w:rsidRPr="0053539E">
        <w:rPr>
          <w:rFonts w:hint="eastAsia"/>
          <w:b/>
          <w:sz w:val="36"/>
          <w:szCs w:val="36"/>
        </w:rPr>
        <w:t>案件审理</w:t>
      </w:r>
      <w:r w:rsidRPr="0053539E">
        <w:rPr>
          <w:rFonts w:hint="eastAsia"/>
          <w:b/>
          <w:sz w:val="36"/>
          <w:szCs w:val="36"/>
        </w:rPr>
        <w:t>情况统计表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"/>
        <w:gridCol w:w="1330"/>
        <w:gridCol w:w="1327"/>
        <w:gridCol w:w="1367"/>
        <w:gridCol w:w="1367"/>
        <w:gridCol w:w="1256"/>
        <w:gridCol w:w="1034"/>
        <w:gridCol w:w="1120"/>
        <w:gridCol w:w="818"/>
        <w:gridCol w:w="1231"/>
        <w:gridCol w:w="1228"/>
        <w:gridCol w:w="1225"/>
        <w:gridCol w:w="1219"/>
      </w:tblGrid>
      <w:tr w:rsidR="00967112" w:rsidRPr="0053539E" w:rsidTr="00C00AA4">
        <w:trPr>
          <w:trHeight w:hRule="exact" w:val="397"/>
          <w:jc w:val="center"/>
        </w:trPr>
        <w:tc>
          <w:tcPr>
            <w:tcW w:w="294" w:type="pct"/>
            <w:tcBorders>
              <w:tl2br w:val="nil"/>
              <w:tr2bl w:val="nil"/>
            </w:tcBorders>
            <w:vAlign w:val="center"/>
          </w:tcPr>
          <w:p w:rsidR="00C00AA4" w:rsidRPr="0053539E" w:rsidRDefault="00C00AA4" w:rsidP="00C00AA4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  <w:r w:rsidRPr="0053539E">
              <w:rPr>
                <w:rFonts w:ascii="Arial" w:hAnsi="Arial" w:cs="Arial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431" w:type="pct"/>
            <w:tcBorders>
              <w:tl2br w:val="nil"/>
              <w:tr2bl w:val="nil"/>
            </w:tcBorders>
            <w:vAlign w:val="center"/>
          </w:tcPr>
          <w:p w:rsidR="00C00AA4" w:rsidRPr="0053539E" w:rsidRDefault="00C00AA4" w:rsidP="00C00AA4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  <w:r w:rsidRPr="0053539E">
              <w:rPr>
                <w:rFonts w:ascii="Arial" w:hAnsi="Arial" w:cs="Arial"/>
                <w:b/>
                <w:bCs/>
                <w:sz w:val="24"/>
                <w:szCs w:val="24"/>
              </w:rPr>
              <w:t>承办人</w:t>
            </w:r>
          </w:p>
        </w:tc>
        <w:tc>
          <w:tcPr>
            <w:tcW w:w="430" w:type="pct"/>
            <w:tcBorders>
              <w:tl2br w:val="nil"/>
              <w:tr2bl w:val="nil"/>
            </w:tcBorders>
            <w:vAlign w:val="center"/>
          </w:tcPr>
          <w:p w:rsidR="00C00AA4" w:rsidRPr="0053539E" w:rsidRDefault="00C00AA4" w:rsidP="00C00AA4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  <w:r w:rsidRPr="0053539E">
              <w:rPr>
                <w:rFonts w:ascii="Arial" w:hAnsi="Arial" w:cs="Arial"/>
                <w:b/>
                <w:bCs/>
                <w:sz w:val="24"/>
                <w:szCs w:val="24"/>
              </w:rPr>
              <w:t>结案率</w:t>
            </w:r>
          </w:p>
        </w:tc>
        <w:tc>
          <w:tcPr>
            <w:tcW w:w="443" w:type="pct"/>
            <w:tcBorders>
              <w:tl2br w:val="nil"/>
              <w:tr2bl w:val="nil"/>
            </w:tcBorders>
            <w:vAlign w:val="center"/>
          </w:tcPr>
          <w:p w:rsidR="00C00AA4" w:rsidRPr="0053539E" w:rsidRDefault="00C00AA4" w:rsidP="00C00AA4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  <w:r w:rsidRPr="0053539E">
              <w:rPr>
                <w:rFonts w:ascii="Arial" w:hAnsi="Arial" w:cs="Arial"/>
                <w:b/>
                <w:bCs/>
                <w:sz w:val="24"/>
                <w:szCs w:val="24"/>
              </w:rPr>
              <w:t>已结</w:t>
            </w:r>
          </w:p>
        </w:tc>
        <w:tc>
          <w:tcPr>
            <w:tcW w:w="443" w:type="pct"/>
            <w:tcBorders>
              <w:tl2br w:val="nil"/>
              <w:tr2bl w:val="nil"/>
            </w:tcBorders>
            <w:vAlign w:val="center"/>
          </w:tcPr>
          <w:p w:rsidR="00C00AA4" w:rsidRPr="0053539E" w:rsidRDefault="00C00AA4" w:rsidP="00C00AA4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  <w:r w:rsidRPr="0053539E">
              <w:rPr>
                <w:rFonts w:ascii="Arial" w:hAnsi="Arial" w:cs="Arial"/>
                <w:b/>
                <w:bCs/>
                <w:sz w:val="24"/>
                <w:szCs w:val="24"/>
              </w:rPr>
              <w:t>总收案数</w:t>
            </w:r>
          </w:p>
        </w:tc>
        <w:tc>
          <w:tcPr>
            <w:tcW w:w="407" w:type="pct"/>
            <w:tcBorders>
              <w:tl2br w:val="nil"/>
              <w:tr2bl w:val="nil"/>
            </w:tcBorders>
            <w:vAlign w:val="center"/>
          </w:tcPr>
          <w:p w:rsidR="00C00AA4" w:rsidRPr="0053539E" w:rsidRDefault="00C00AA4" w:rsidP="00C00AA4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  <w:r w:rsidRPr="0053539E">
              <w:rPr>
                <w:rFonts w:ascii="Arial" w:hAnsi="Arial" w:cs="Arial"/>
                <w:b/>
                <w:bCs/>
                <w:sz w:val="24"/>
                <w:szCs w:val="24"/>
              </w:rPr>
              <w:t>收案排名</w:t>
            </w:r>
          </w:p>
        </w:tc>
        <w:tc>
          <w:tcPr>
            <w:tcW w:w="335" w:type="pct"/>
            <w:tcBorders>
              <w:tl2br w:val="nil"/>
              <w:tr2bl w:val="nil"/>
            </w:tcBorders>
            <w:vAlign w:val="center"/>
          </w:tcPr>
          <w:p w:rsidR="00C00AA4" w:rsidRPr="0053539E" w:rsidRDefault="00C00AA4" w:rsidP="00C00AA4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  <w:r w:rsidRPr="0053539E">
              <w:rPr>
                <w:rFonts w:ascii="Arial" w:hAnsi="Arial" w:cs="Arial"/>
                <w:b/>
                <w:bCs/>
                <w:sz w:val="24"/>
                <w:szCs w:val="24"/>
              </w:rPr>
              <w:t>上诉数</w:t>
            </w:r>
          </w:p>
        </w:tc>
        <w:tc>
          <w:tcPr>
            <w:tcW w:w="363" w:type="pct"/>
            <w:tcBorders>
              <w:tl2br w:val="nil"/>
              <w:tr2bl w:val="nil"/>
            </w:tcBorders>
            <w:vAlign w:val="center"/>
          </w:tcPr>
          <w:p w:rsidR="00C00AA4" w:rsidRPr="0053539E" w:rsidRDefault="00C00AA4" w:rsidP="00C00AA4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  <w:r w:rsidRPr="0053539E">
              <w:rPr>
                <w:rFonts w:ascii="Arial" w:hAnsi="Arial" w:cs="Arial"/>
                <w:b/>
                <w:bCs/>
                <w:sz w:val="24"/>
                <w:szCs w:val="24"/>
              </w:rPr>
              <w:t>上诉率</w:t>
            </w:r>
          </w:p>
        </w:tc>
        <w:tc>
          <w:tcPr>
            <w:tcW w:w="265" w:type="pct"/>
            <w:tcBorders>
              <w:tl2br w:val="nil"/>
              <w:tr2bl w:val="nil"/>
            </w:tcBorders>
            <w:vAlign w:val="center"/>
          </w:tcPr>
          <w:p w:rsidR="00C00AA4" w:rsidRPr="0053539E" w:rsidRDefault="00C00AA4" w:rsidP="00C00AA4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  <w:r w:rsidRPr="0053539E">
              <w:rPr>
                <w:rFonts w:ascii="Arial" w:hAnsi="Arial" w:cs="Arial"/>
                <w:b/>
                <w:bCs/>
                <w:sz w:val="24"/>
                <w:szCs w:val="24"/>
              </w:rPr>
              <w:t>排名</w:t>
            </w:r>
          </w:p>
        </w:tc>
        <w:tc>
          <w:tcPr>
            <w:tcW w:w="399" w:type="pct"/>
            <w:tcBorders>
              <w:tl2br w:val="nil"/>
              <w:tr2bl w:val="nil"/>
            </w:tcBorders>
            <w:vAlign w:val="center"/>
          </w:tcPr>
          <w:p w:rsidR="00C00AA4" w:rsidRPr="0053539E" w:rsidRDefault="00C00AA4" w:rsidP="00C00AA4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  <w:r w:rsidRPr="0053539E">
              <w:rPr>
                <w:rFonts w:ascii="Arial" w:hAnsi="Arial" w:cs="Arial"/>
                <w:b/>
                <w:bCs/>
                <w:sz w:val="24"/>
                <w:szCs w:val="24"/>
              </w:rPr>
              <w:t>发改数</w:t>
            </w:r>
          </w:p>
        </w:tc>
        <w:tc>
          <w:tcPr>
            <w:tcW w:w="398" w:type="pct"/>
            <w:tcBorders>
              <w:tl2br w:val="nil"/>
              <w:tr2bl w:val="nil"/>
            </w:tcBorders>
            <w:vAlign w:val="center"/>
          </w:tcPr>
          <w:p w:rsidR="00C00AA4" w:rsidRPr="0053539E" w:rsidRDefault="00C00AA4" w:rsidP="00C00AA4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  <w:r w:rsidRPr="0053539E">
              <w:rPr>
                <w:rFonts w:ascii="Arial" w:hAnsi="Arial" w:cs="Arial"/>
                <w:b/>
                <w:bCs/>
                <w:sz w:val="24"/>
                <w:szCs w:val="24"/>
              </w:rPr>
              <w:t>上诉发改率</w:t>
            </w:r>
          </w:p>
        </w:tc>
        <w:tc>
          <w:tcPr>
            <w:tcW w:w="397" w:type="pct"/>
            <w:tcBorders>
              <w:tl2br w:val="nil"/>
              <w:tr2bl w:val="nil"/>
            </w:tcBorders>
            <w:vAlign w:val="center"/>
          </w:tcPr>
          <w:p w:rsidR="00C00AA4" w:rsidRPr="0053539E" w:rsidRDefault="00C00AA4" w:rsidP="00C00AA4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  <w:r w:rsidRPr="0053539E">
              <w:rPr>
                <w:rFonts w:ascii="Arial" w:hAnsi="Arial" w:cs="Arial"/>
                <w:b/>
                <w:bCs/>
                <w:sz w:val="24"/>
                <w:szCs w:val="24"/>
              </w:rPr>
              <w:t>排名</w:t>
            </w:r>
          </w:p>
        </w:tc>
        <w:tc>
          <w:tcPr>
            <w:tcW w:w="395" w:type="pct"/>
            <w:tcBorders>
              <w:tl2br w:val="nil"/>
              <w:tr2bl w:val="nil"/>
            </w:tcBorders>
            <w:vAlign w:val="center"/>
          </w:tcPr>
          <w:p w:rsidR="00C00AA4" w:rsidRPr="0053539E" w:rsidRDefault="00C00AA4" w:rsidP="00C00AA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539E">
              <w:rPr>
                <w:rFonts w:ascii="Arial" w:hAnsi="Arial" w:cs="Arial"/>
                <w:b/>
                <w:bCs/>
                <w:sz w:val="24"/>
                <w:szCs w:val="24"/>
              </w:rPr>
              <w:t>指令再审</w:t>
            </w:r>
          </w:p>
        </w:tc>
      </w:tr>
      <w:tr w:rsidR="002E273F" w:rsidRPr="0053539E" w:rsidTr="002E273F">
        <w:trPr>
          <w:trHeight w:hRule="exact" w:val="397"/>
          <w:jc w:val="center"/>
        </w:trPr>
        <w:tc>
          <w:tcPr>
            <w:tcW w:w="294" w:type="pct"/>
            <w:tcBorders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1" w:type="pct"/>
            <w:tcBorders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53539E">
              <w:rPr>
                <w:rFonts w:asciiTheme="minorEastAsia" w:hAnsiTheme="minorEastAsia" w:cs="Arial" w:hint="eastAsia"/>
                <w:sz w:val="24"/>
                <w:szCs w:val="24"/>
              </w:rPr>
              <w:t>吴立秋</w:t>
            </w:r>
          </w:p>
        </w:tc>
        <w:tc>
          <w:tcPr>
            <w:tcW w:w="430" w:type="pct"/>
            <w:tcBorders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43.18%</w:t>
            </w:r>
          </w:p>
        </w:tc>
        <w:tc>
          <w:tcPr>
            <w:tcW w:w="443" w:type="pct"/>
            <w:tcBorders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443" w:type="pct"/>
            <w:tcBorders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407" w:type="pct"/>
            <w:tcBorders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3" w:type="pct"/>
            <w:tcBorders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2.63%</w:t>
            </w:r>
          </w:p>
        </w:tc>
        <w:tc>
          <w:tcPr>
            <w:tcW w:w="265" w:type="pct"/>
            <w:tcBorders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9" w:type="pct"/>
            <w:tcBorders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0.00%</w:t>
            </w:r>
          </w:p>
        </w:tc>
        <w:tc>
          <w:tcPr>
            <w:tcW w:w="397" w:type="pct"/>
            <w:tcBorders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5" w:type="pct"/>
            <w:tcBorders>
              <w:tl2br w:val="nil"/>
              <w:tr2bl w:val="nil"/>
            </w:tcBorders>
            <w:vAlign w:val="center"/>
          </w:tcPr>
          <w:p w:rsidR="002E273F" w:rsidRPr="0053539E" w:rsidRDefault="002E273F" w:rsidP="005708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273F" w:rsidRPr="0053539E" w:rsidTr="002E273F">
        <w:trPr>
          <w:trHeight w:hRule="exact" w:val="397"/>
          <w:jc w:val="center"/>
        </w:trPr>
        <w:tc>
          <w:tcPr>
            <w:tcW w:w="294" w:type="pct"/>
            <w:tcBorders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1" w:type="pct"/>
            <w:tcBorders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53539E">
              <w:rPr>
                <w:rFonts w:asciiTheme="minorEastAsia" w:hAnsiTheme="minorEastAsia" w:cs="Arial"/>
                <w:sz w:val="24"/>
                <w:szCs w:val="24"/>
              </w:rPr>
              <w:t>王岩</w:t>
            </w:r>
          </w:p>
        </w:tc>
        <w:tc>
          <w:tcPr>
            <w:tcW w:w="430" w:type="pct"/>
            <w:tcBorders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41.94%</w:t>
            </w:r>
          </w:p>
        </w:tc>
        <w:tc>
          <w:tcPr>
            <w:tcW w:w="443" w:type="pct"/>
            <w:tcBorders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43" w:type="pct"/>
            <w:tcBorders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07" w:type="pct"/>
            <w:tcBorders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35" w:type="pct"/>
            <w:tcBorders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3" w:type="pct"/>
            <w:tcBorders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30.77%</w:t>
            </w:r>
          </w:p>
        </w:tc>
        <w:tc>
          <w:tcPr>
            <w:tcW w:w="265" w:type="pct"/>
            <w:tcBorders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99" w:type="pct"/>
            <w:tcBorders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25.00%</w:t>
            </w:r>
          </w:p>
        </w:tc>
        <w:tc>
          <w:tcPr>
            <w:tcW w:w="397" w:type="pct"/>
            <w:tcBorders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95" w:type="pct"/>
            <w:tcBorders>
              <w:tl2br w:val="nil"/>
              <w:tr2bl w:val="nil"/>
            </w:tcBorders>
            <w:vAlign w:val="center"/>
          </w:tcPr>
          <w:p w:rsidR="002E273F" w:rsidRPr="0053539E" w:rsidRDefault="002E273F" w:rsidP="005708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273F" w:rsidRPr="0053539E" w:rsidTr="002E273F">
        <w:trPr>
          <w:trHeight w:hRule="exact" w:val="397"/>
          <w:jc w:val="center"/>
        </w:trPr>
        <w:tc>
          <w:tcPr>
            <w:tcW w:w="294" w:type="pct"/>
            <w:tcBorders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1" w:type="pct"/>
            <w:tcBorders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53539E">
              <w:rPr>
                <w:rFonts w:asciiTheme="minorEastAsia" w:hAnsiTheme="minorEastAsia" w:cs="Arial"/>
                <w:sz w:val="24"/>
                <w:szCs w:val="24"/>
              </w:rPr>
              <w:t>韩泽洁</w:t>
            </w:r>
          </w:p>
        </w:tc>
        <w:tc>
          <w:tcPr>
            <w:tcW w:w="430" w:type="pct"/>
            <w:tcBorders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41.10%</w:t>
            </w:r>
          </w:p>
        </w:tc>
        <w:tc>
          <w:tcPr>
            <w:tcW w:w="443" w:type="pct"/>
            <w:tcBorders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43" w:type="pct"/>
            <w:tcBorders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407" w:type="pct"/>
            <w:tcBorders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5" w:type="pct"/>
            <w:tcBorders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3" w:type="pct"/>
            <w:tcBorders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20.00%</w:t>
            </w:r>
          </w:p>
        </w:tc>
        <w:tc>
          <w:tcPr>
            <w:tcW w:w="265" w:type="pct"/>
            <w:tcBorders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9" w:type="pct"/>
            <w:tcBorders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0.00%</w:t>
            </w:r>
          </w:p>
        </w:tc>
        <w:tc>
          <w:tcPr>
            <w:tcW w:w="397" w:type="pct"/>
            <w:tcBorders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5" w:type="pct"/>
            <w:tcBorders>
              <w:tl2br w:val="nil"/>
              <w:tr2bl w:val="nil"/>
            </w:tcBorders>
            <w:vAlign w:val="center"/>
          </w:tcPr>
          <w:p w:rsidR="002E273F" w:rsidRPr="0053539E" w:rsidRDefault="002E273F" w:rsidP="005708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273F" w:rsidRPr="0053539E" w:rsidTr="002E273F">
        <w:trPr>
          <w:trHeight w:hRule="exact" w:val="397"/>
          <w:jc w:val="center"/>
        </w:trPr>
        <w:tc>
          <w:tcPr>
            <w:tcW w:w="294" w:type="pct"/>
            <w:tcBorders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1" w:type="pct"/>
            <w:tcBorders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53539E">
              <w:rPr>
                <w:rFonts w:asciiTheme="minorEastAsia" w:hAnsiTheme="minorEastAsia" w:cs="Arial"/>
                <w:sz w:val="24"/>
                <w:szCs w:val="24"/>
              </w:rPr>
              <w:t>王丽力</w:t>
            </w:r>
          </w:p>
        </w:tc>
        <w:tc>
          <w:tcPr>
            <w:tcW w:w="430" w:type="pct"/>
            <w:tcBorders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41.07%</w:t>
            </w:r>
          </w:p>
        </w:tc>
        <w:tc>
          <w:tcPr>
            <w:tcW w:w="443" w:type="pct"/>
            <w:tcBorders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43" w:type="pct"/>
            <w:tcBorders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407" w:type="pct"/>
            <w:tcBorders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35" w:type="pct"/>
            <w:tcBorders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3" w:type="pct"/>
            <w:tcBorders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17.39%</w:t>
            </w:r>
          </w:p>
        </w:tc>
        <w:tc>
          <w:tcPr>
            <w:tcW w:w="265" w:type="pct"/>
            <w:tcBorders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9" w:type="pct"/>
            <w:tcBorders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0.00%</w:t>
            </w:r>
          </w:p>
        </w:tc>
        <w:tc>
          <w:tcPr>
            <w:tcW w:w="397" w:type="pct"/>
            <w:tcBorders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5" w:type="pct"/>
            <w:tcBorders>
              <w:tl2br w:val="nil"/>
              <w:tr2bl w:val="nil"/>
            </w:tcBorders>
            <w:vAlign w:val="center"/>
          </w:tcPr>
          <w:p w:rsidR="002E273F" w:rsidRPr="0053539E" w:rsidRDefault="002E273F" w:rsidP="005708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273F" w:rsidRPr="0053539E" w:rsidTr="002E273F">
        <w:trPr>
          <w:trHeight w:hRule="exact" w:val="397"/>
          <w:jc w:val="center"/>
        </w:trPr>
        <w:tc>
          <w:tcPr>
            <w:tcW w:w="294" w:type="pct"/>
            <w:tcBorders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1" w:type="pct"/>
            <w:tcBorders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53539E">
              <w:rPr>
                <w:rFonts w:asciiTheme="minorEastAsia" w:hAnsiTheme="minorEastAsia" w:cs="Arial"/>
                <w:sz w:val="24"/>
                <w:szCs w:val="24"/>
              </w:rPr>
              <w:t>徐勤玉</w:t>
            </w:r>
          </w:p>
        </w:tc>
        <w:tc>
          <w:tcPr>
            <w:tcW w:w="430" w:type="pct"/>
            <w:tcBorders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33.33%</w:t>
            </w:r>
          </w:p>
        </w:tc>
        <w:tc>
          <w:tcPr>
            <w:tcW w:w="443" w:type="pct"/>
            <w:tcBorders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43" w:type="pct"/>
            <w:tcBorders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07" w:type="pct"/>
            <w:tcBorders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35" w:type="pct"/>
            <w:tcBorders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3" w:type="pct"/>
            <w:tcBorders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36.36%</w:t>
            </w:r>
          </w:p>
        </w:tc>
        <w:tc>
          <w:tcPr>
            <w:tcW w:w="265" w:type="pct"/>
            <w:tcBorders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99" w:type="pct"/>
            <w:tcBorders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25.00%</w:t>
            </w:r>
          </w:p>
        </w:tc>
        <w:tc>
          <w:tcPr>
            <w:tcW w:w="397" w:type="pct"/>
            <w:tcBorders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95" w:type="pct"/>
            <w:tcBorders>
              <w:tl2br w:val="nil"/>
              <w:tr2bl w:val="nil"/>
            </w:tcBorders>
            <w:vAlign w:val="center"/>
          </w:tcPr>
          <w:p w:rsidR="002E273F" w:rsidRPr="0053539E" w:rsidRDefault="002E273F" w:rsidP="005708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273F" w:rsidRPr="0053539E" w:rsidTr="002E273F">
        <w:trPr>
          <w:trHeight w:hRule="exact" w:val="397"/>
          <w:jc w:val="center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53539E">
              <w:rPr>
                <w:rFonts w:asciiTheme="minorEastAsia" w:hAnsiTheme="minorEastAsia" w:cs="Arial"/>
                <w:sz w:val="24"/>
                <w:szCs w:val="24"/>
              </w:rPr>
              <w:t>郝振翔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32.65%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6.25%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100.00%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5708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273F" w:rsidRPr="0053539E" w:rsidTr="002E273F">
        <w:trPr>
          <w:trHeight w:hRule="exact" w:val="397"/>
          <w:jc w:val="center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53539E">
              <w:rPr>
                <w:rFonts w:asciiTheme="minorEastAsia" w:hAnsiTheme="minorEastAsia" w:cs="Arial"/>
                <w:sz w:val="24"/>
                <w:szCs w:val="24"/>
              </w:rPr>
              <w:t>代仁龙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31.15%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31.58%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0.00%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5708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273F" w:rsidRPr="0053539E" w:rsidTr="002E273F">
        <w:trPr>
          <w:trHeight w:hRule="exact" w:val="397"/>
          <w:jc w:val="center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53539E">
              <w:rPr>
                <w:rFonts w:asciiTheme="minorEastAsia" w:hAnsiTheme="minorEastAsia" w:cs="Arial"/>
                <w:sz w:val="24"/>
                <w:szCs w:val="24"/>
              </w:rPr>
              <w:t>高智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28.57%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37.50%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0.00%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5708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273F" w:rsidRPr="0053539E" w:rsidTr="002E273F">
        <w:trPr>
          <w:trHeight w:hRule="exact" w:val="397"/>
          <w:jc w:val="center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53539E">
              <w:rPr>
                <w:rFonts w:asciiTheme="minorEastAsia" w:hAnsiTheme="minorEastAsia" w:cs="Arial"/>
                <w:sz w:val="24"/>
                <w:szCs w:val="24"/>
              </w:rPr>
              <w:t>张怀国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27.78%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0.00%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0.00%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5708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273F" w:rsidRPr="0053539E" w:rsidTr="002E273F">
        <w:trPr>
          <w:trHeight w:hRule="exact" w:val="397"/>
          <w:jc w:val="center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53539E">
              <w:rPr>
                <w:rFonts w:asciiTheme="minorEastAsia" w:hAnsiTheme="minorEastAsia" w:cs="Arial"/>
                <w:sz w:val="24"/>
                <w:szCs w:val="24"/>
              </w:rPr>
              <w:t>刘晓霞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26.67%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0.00%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0.00%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5708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273F" w:rsidRPr="0053539E" w:rsidTr="002E273F">
        <w:trPr>
          <w:trHeight w:hRule="exact" w:val="397"/>
          <w:jc w:val="center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53539E">
              <w:rPr>
                <w:rFonts w:asciiTheme="minorEastAsia" w:hAnsiTheme="minorEastAsia" w:cs="Arial"/>
                <w:sz w:val="24"/>
                <w:szCs w:val="24"/>
              </w:rPr>
              <w:t>胡洪焘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25.45%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28.57%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0.00%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5708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273F" w:rsidRPr="0053539E" w:rsidTr="002E273F">
        <w:trPr>
          <w:trHeight w:hRule="exact" w:val="397"/>
          <w:jc w:val="center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53539E">
              <w:rPr>
                <w:rFonts w:asciiTheme="minorEastAsia" w:hAnsiTheme="minorEastAsia" w:cs="Arial"/>
                <w:sz w:val="24"/>
                <w:szCs w:val="24"/>
              </w:rPr>
              <w:t>刘晓梅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24.07%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84.62%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9.09%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5708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273F" w:rsidRPr="0053539E" w:rsidTr="002E273F">
        <w:trPr>
          <w:trHeight w:hRule="exact" w:val="397"/>
          <w:jc w:val="center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53539E">
              <w:rPr>
                <w:rFonts w:asciiTheme="minorEastAsia" w:hAnsiTheme="minorEastAsia" w:cs="Arial"/>
                <w:sz w:val="24"/>
                <w:szCs w:val="24"/>
              </w:rPr>
              <w:t>刘辉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22.81%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30.77%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25.00%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5708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273F" w:rsidRPr="0053539E" w:rsidTr="002E273F">
        <w:trPr>
          <w:trHeight w:hRule="exact" w:val="397"/>
          <w:jc w:val="center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53539E">
              <w:rPr>
                <w:rFonts w:asciiTheme="minorEastAsia" w:hAnsiTheme="minorEastAsia" w:cs="Arial"/>
                <w:sz w:val="24"/>
                <w:szCs w:val="24"/>
              </w:rPr>
              <w:t>苗迪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18.37%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55.56%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20.00%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5708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273F" w:rsidRPr="0053539E" w:rsidTr="002E273F">
        <w:trPr>
          <w:trHeight w:hRule="exact" w:val="397"/>
          <w:jc w:val="center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53539E">
              <w:rPr>
                <w:rFonts w:asciiTheme="minorEastAsia" w:hAnsiTheme="minorEastAsia" w:hint="eastAsia"/>
                <w:sz w:val="24"/>
                <w:szCs w:val="24"/>
              </w:rPr>
              <w:t>赵君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14.77%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23.08%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16.67%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5708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273F" w:rsidRPr="0053539E" w:rsidTr="002E273F">
        <w:trPr>
          <w:trHeight w:hRule="exact" w:val="397"/>
          <w:jc w:val="center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53539E">
              <w:rPr>
                <w:rFonts w:asciiTheme="minorEastAsia" w:hAnsiTheme="minorEastAsia" w:hint="eastAsia"/>
                <w:sz w:val="24"/>
                <w:szCs w:val="24"/>
              </w:rPr>
              <w:t>孙莲华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6.38%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100.00%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0.00%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273F" w:rsidRPr="0053539E" w:rsidRDefault="002E273F" w:rsidP="005708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7112" w:rsidRPr="0053539E" w:rsidTr="003C2CEC">
        <w:trPr>
          <w:trHeight w:hRule="exact" w:val="397"/>
          <w:jc w:val="center"/>
        </w:trPr>
        <w:tc>
          <w:tcPr>
            <w:tcW w:w="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67112" w:rsidRPr="0053539E" w:rsidRDefault="00967112" w:rsidP="002E273F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总计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67112" w:rsidRPr="0053539E" w:rsidRDefault="00967112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27.53%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67112" w:rsidRPr="0053539E" w:rsidRDefault="00967112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67112" w:rsidRPr="0053539E" w:rsidRDefault="00967112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67112" w:rsidRPr="0053539E" w:rsidRDefault="00967112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67112" w:rsidRPr="0053539E" w:rsidRDefault="00967112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67112" w:rsidRPr="0053539E" w:rsidRDefault="00967112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24.80%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67112" w:rsidRPr="0053539E" w:rsidRDefault="00967112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67112" w:rsidRPr="0053539E" w:rsidRDefault="00967112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67112" w:rsidRPr="0053539E" w:rsidRDefault="00967112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9E">
              <w:rPr>
                <w:rFonts w:ascii="Arial" w:hAnsi="Arial" w:cs="Arial"/>
                <w:sz w:val="24"/>
                <w:szCs w:val="24"/>
              </w:rPr>
              <w:t>11.29%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67112" w:rsidRPr="0053539E" w:rsidRDefault="00967112" w:rsidP="002E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67112" w:rsidRPr="0053539E" w:rsidRDefault="00967112" w:rsidP="00570880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</w:p>
        </w:tc>
      </w:tr>
    </w:tbl>
    <w:p w:rsidR="002909CB" w:rsidRPr="0053539E" w:rsidRDefault="002909CB" w:rsidP="002909CB">
      <w:pPr>
        <w:widowControl/>
        <w:spacing w:line="400" w:lineRule="exact"/>
        <w:jc w:val="left"/>
        <w:rPr>
          <w:sz w:val="28"/>
          <w:szCs w:val="28"/>
        </w:rPr>
      </w:pPr>
    </w:p>
    <w:p w:rsidR="004D7030" w:rsidRPr="0053539E" w:rsidRDefault="002909CB" w:rsidP="002909CB">
      <w:pPr>
        <w:widowControl/>
        <w:spacing w:line="400" w:lineRule="exact"/>
        <w:jc w:val="left"/>
        <w:rPr>
          <w:sz w:val="36"/>
          <w:szCs w:val="36"/>
        </w:rPr>
      </w:pPr>
      <w:r w:rsidRPr="0053539E">
        <w:rPr>
          <w:rFonts w:hint="eastAsia"/>
          <w:sz w:val="28"/>
          <w:szCs w:val="28"/>
        </w:rPr>
        <w:t>注：</w:t>
      </w:r>
      <w:r w:rsidRPr="0053539E">
        <w:rPr>
          <w:rFonts w:hint="eastAsia"/>
          <w:sz w:val="28"/>
          <w:szCs w:val="28"/>
        </w:rPr>
        <w:t>1</w:t>
      </w:r>
      <w:r w:rsidRPr="0053539E">
        <w:rPr>
          <w:rFonts w:hint="eastAsia"/>
          <w:sz w:val="28"/>
          <w:szCs w:val="28"/>
        </w:rPr>
        <w:t>、个人案件统计为个人名下所有案件，不分庭室；</w:t>
      </w:r>
      <w:r w:rsidRPr="0053539E">
        <w:rPr>
          <w:rFonts w:hint="eastAsia"/>
          <w:sz w:val="28"/>
          <w:szCs w:val="28"/>
        </w:rPr>
        <w:t>2</w:t>
      </w:r>
      <w:r w:rsidRPr="0053539E">
        <w:rPr>
          <w:rFonts w:hint="eastAsia"/>
          <w:sz w:val="28"/>
          <w:szCs w:val="28"/>
        </w:rPr>
        <w:t>、</w:t>
      </w:r>
      <w:r w:rsidRPr="0053539E">
        <w:rPr>
          <w:rFonts w:hint="eastAsia"/>
          <w:b/>
          <w:sz w:val="28"/>
          <w:szCs w:val="28"/>
        </w:rPr>
        <w:t>上诉率为上诉数</w:t>
      </w:r>
      <w:r w:rsidRPr="0053539E">
        <w:rPr>
          <w:rFonts w:hint="eastAsia"/>
          <w:b/>
          <w:sz w:val="28"/>
          <w:szCs w:val="28"/>
        </w:rPr>
        <w:t>/</w:t>
      </w:r>
      <w:r w:rsidRPr="0053539E">
        <w:rPr>
          <w:rFonts w:hint="eastAsia"/>
          <w:b/>
          <w:sz w:val="28"/>
          <w:szCs w:val="28"/>
        </w:rPr>
        <w:t>结案数，所以结案数为</w:t>
      </w:r>
      <w:r w:rsidRPr="0053539E">
        <w:rPr>
          <w:rFonts w:hint="eastAsia"/>
          <w:b/>
          <w:sz w:val="28"/>
          <w:szCs w:val="28"/>
        </w:rPr>
        <w:t>0</w:t>
      </w:r>
      <w:r w:rsidRPr="0053539E">
        <w:rPr>
          <w:rFonts w:hint="eastAsia"/>
          <w:b/>
          <w:sz w:val="28"/>
          <w:szCs w:val="28"/>
        </w:rPr>
        <w:t>则无法计算上诉率；</w:t>
      </w:r>
      <w:r w:rsidRPr="0053539E">
        <w:rPr>
          <w:rFonts w:hint="eastAsia"/>
          <w:b/>
          <w:sz w:val="28"/>
          <w:szCs w:val="28"/>
        </w:rPr>
        <w:t>5</w:t>
      </w:r>
      <w:r w:rsidRPr="0053539E">
        <w:rPr>
          <w:rFonts w:hint="eastAsia"/>
          <w:b/>
          <w:sz w:val="28"/>
          <w:szCs w:val="28"/>
        </w:rPr>
        <w:t>、上诉案件不一定是本年度的结案案件，上诉案件统计以立案庭案卷到达时间为准，则可能出现上诉数大于结案数的情况。</w:t>
      </w:r>
    </w:p>
    <w:sectPr w:rsidR="004D7030" w:rsidRPr="0053539E" w:rsidSect="00C9212F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63E" w:rsidRDefault="004C663E" w:rsidP="00D064EB">
      <w:r>
        <w:separator/>
      </w:r>
    </w:p>
  </w:endnote>
  <w:endnote w:type="continuationSeparator" w:id="0">
    <w:p w:rsidR="004C663E" w:rsidRDefault="004C663E" w:rsidP="00D0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63E" w:rsidRDefault="004C663E" w:rsidP="00D064EB">
      <w:r>
        <w:separator/>
      </w:r>
    </w:p>
  </w:footnote>
  <w:footnote w:type="continuationSeparator" w:id="0">
    <w:p w:rsidR="004C663E" w:rsidRDefault="004C663E" w:rsidP="00D06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531"/>
    <w:rsid w:val="00095D6E"/>
    <w:rsid w:val="000D7686"/>
    <w:rsid w:val="00100F11"/>
    <w:rsid w:val="001159F9"/>
    <w:rsid w:val="00120B3B"/>
    <w:rsid w:val="00126CA8"/>
    <w:rsid w:val="001558C0"/>
    <w:rsid w:val="00171E23"/>
    <w:rsid w:val="001F0206"/>
    <w:rsid w:val="001F2600"/>
    <w:rsid w:val="00205C36"/>
    <w:rsid w:val="00207361"/>
    <w:rsid w:val="00216442"/>
    <w:rsid w:val="00245F42"/>
    <w:rsid w:val="002909CB"/>
    <w:rsid w:val="002B1E06"/>
    <w:rsid w:val="002E273F"/>
    <w:rsid w:val="002E66DC"/>
    <w:rsid w:val="00306352"/>
    <w:rsid w:val="0035129B"/>
    <w:rsid w:val="00355982"/>
    <w:rsid w:val="00390B5D"/>
    <w:rsid w:val="003C0AE2"/>
    <w:rsid w:val="00411906"/>
    <w:rsid w:val="0041403E"/>
    <w:rsid w:val="00420D93"/>
    <w:rsid w:val="0047748B"/>
    <w:rsid w:val="00481CE7"/>
    <w:rsid w:val="004B724B"/>
    <w:rsid w:val="004C663E"/>
    <w:rsid w:val="004D7030"/>
    <w:rsid w:val="004E281E"/>
    <w:rsid w:val="005166CA"/>
    <w:rsid w:val="0053539E"/>
    <w:rsid w:val="00536171"/>
    <w:rsid w:val="00542B19"/>
    <w:rsid w:val="00570880"/>
    <w:rsid w:val="00570974"/>
    <w:rsid w:val="0057129C"/>
    <w:rsid w:val="00577D3D"/>
    <w:rsid w:val="00591171"/>
    <w:rsid w:val="005A792E"/>
    <w:rsid w:val="006366F0"/>
    <w:rsid w:val="00665435"/>
    <w:rsid w:val="006C59D0"/>
    <w:rsid w:val="006E1531"/>
    <w:rsid w:val="00733797"/>
    <w:rsid w:val="007F0201"/>
    <w:rsid w:val="00850051"/>
    <w:rsid w:val="00872082"/>
    <w:rsid w:val="008F5E6E"/>
    <w:rsid w:val="00903AEE"/>
    <w:rsid w:val="0092387F"/>
    <w:rsid w:val="00967112"/>
    <w:rsid w:val="00973E83"/>
    <w:rsid w:val="00996B00"/>
    <w:rsid w:val="009B1602"/>
    <w:rsid w:val="009E37D7"/>
    <w:rsid w:val="00A20FD0"/>
    <w:rsid w:val="00A748F3"/>
    <w:rsid w:val="00A80F41"/>
    <w:rsid w:val="00A827D8"/>
    <w:rsid w:val="00A965C5"/>
    <w:rsid w:val="00AA5216"/>
    <w:rsid w:val="00AB3444"/>
    <w:rsid w:val="00B13340"/>
    <w:rsid w:val="00B33A69"/>
    <w:rsid w:val="00B41B73"/>
    <w:rsid w:val="00BB4473"/>
    <w:rsid w:val="00BB7D2D"/>
    <w:rsid w:val="00BD6D0E"/>
    <w:rsid w:val="00BF26C5"/>
    <w:rsid w:val="00C00AA4"/>
    <w:rsid w:val="00C062B2"/>
    <w:rsid w:val="00C87ACB"/>
    <w:rsid w:val="00C9212F"/>
    <w:rsid w:val="00CB2EF8"/>
    <w:rsid w:val="00CC7751"/>
    <w:rsid w:val="00CD3219"/>
    <w:rsid w:val="00D01DE2"/>
    <w:rsid w:val="00D064EB"/>
    <w:rsid w:val="00D20955"/>
    <w:rsid w:val="00D41065"/>
    <w:rsid w:val="00D75EFC"/>
    <w:rsid w:val="00DA08E2"/>
    <w:rsid w:val="00DA0933"/>
    <w:rsid w:val="00E23C84"/>
    <w:rsid w:val="00E43749"/>
    <w:rsid w:val="00E50A52"/>
    <w:rsid w:val="00E50A95"/>
    <w:rsid w:val="00E975F4"/>
    <w:rsid w:val="00EB7DCB"/>
    <w:rsid w:val="00EC1EFE"/>
    <w:rsid w:val="00EC6928"/>
    <w:rsid w:val="00ED6199"/>
    <w:rsid w:val="00EE2E1D"/>
    <w:rsid w:val="00F20675"/>
    <w:rsid w:val="00F824F7"/>
    <w:rsid w:val="00F90C51"/>
    <w:rsid w:val="00FE2832"/>
    <w:rsid w:val="00FE43C5"/>
    <w:rsid w:val="00FF7E4F"/>
    <w:rsid w:val="711A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11">
    <w:name w:val="font11"/>
    <w:basedOn w:val="a0"/>
    <w:rPr>
      <w:rFonts w:ascii="Arial" w:hAnsi="Arial" w:cs="Arial" w:hint="default"/>
      <w:color w:val="000000"/>
      <w:sz w:val="28"/>
      <w:szCs w:val="28"/>
      <w:u w:val="none"/>
    </w:rPr>
  </w:style>
  <w:style w:type="table" w:styleId="a4">
    <w:name w:val="Light Shading"/>
    <w:basedOn w:val="a1"/>
    <w:uiPriority w:val="60"/>
    <w:rsid w:val="00390B5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90B5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390B5D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390B5D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390B5D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390B5D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F90C5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90C5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D064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064E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064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064EB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BB7D2D"/>
    <w:rPr>
      <w:strike w:val="0"/>
      <w:dstrike w:val="0"/>
      <w:color w:val="107EB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11">
    <w:name w:val="font11"/>
    <w:basedOn w:val="a0"/>
    <w:rPr>
      <w:rFonts w:ascii="Arial" w:hAnsi="Arial" w:cs="Arial" w:hint="default"/>
      <w:color w:val="000000"/>
      <w:sz w:val="28"/>
      <w:szCs w:val="28"/>
      <w:u w:val="none"/>
    </w:rPr>
  </w:style>
  <w:style w:type="table" w:styleId="a4">
    <w:name w:val="Light Shading"/>
    <w:basedOn w:val="a1"/>
    <w:uiPriority w:val="60"/>
    <w:rsid w:val="00390B5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90B5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390B5D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390B5D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390B5D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390B5D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F90C5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90C5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D064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064E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064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064EB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BB7D2D"/>
    <w:rPr>
      <w:strike w:val="0"/>
      <w:dstrike w:val="0"/>
      <w:color w:val="107EB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895D88-E05C-4280-AF68-172DA584B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7</Pages>
  <Words>672</Words>
  <Characters>3835</Characters>
  <Application>Microsoft Office Word</Application>
  <DocSecurity>0</DocSecurity>
  <Lines>31</Lines>
  <Paragraphs>8</Paragraphs>
  <ScaleCrop>false</ScaleCrop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王建辉</dc:creator>
  <cp:lastModifiedBy>王友朋</cp:lastModifiedBy>
  <cp:revision>24</cp:revision>
  <cp:lastPrinted>2016-11-28T05:31:00Z</cp:lastPrinted>
  <dcterms:created xsi:type="dcterms:W3CDTF">2016-11-28T05:27:00Z</dcterms:created>
  <dcterms:modified xsi:type="dcterms:W3CDTF">2017-03-10T01:49:00Z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